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F2D3F0" w14:textId="4C914A25" w:rsidR="007B3A7E" w:rsidRPr="0095029F" w:rsidRDefault="00402F5F" w:rsidP="00807F6E">
      <w:pPr>
        <w:pStyle w:val="afc"/>
      </w:pPr>
      <w:bookmarkStart w:id="0" w:name="h.ig6wbxoomw2j" w:colFirst="0" w:colLast="0"/>
      <w:bookmarkEnd w:id="0"/>
      <w:r>
        <w:rPr>
          <w:rStyle w:val="aff0"/>
        </w:rPr>
        <w:t>УТВЕРЖДАЮ</w:t>
      </w:r>
    </w:p>
    <w:p w14:paraId="31B97122" w14:textId="4B7AAA33" w:rsidR="007B3A7E" w:rsidRPr="00EA3030" w:rsidRDefault="00A52AC2" w:rsidP="004F7871">
      <w:pPr>
        <w:pStyle w:val="aff8"/>
      </w:pPr>
      <w:r w:rsidR="00EA3030" w:rsidRPr="00EA3030">
        <w:t>Директор ГУП СК «Региональный расчетный центр Ставропольского края»</w:t>
      </w:r>
    </w:p>
    <w:p w14:paraId="3236021D" w14:textId="77777777" w:rsidR="007B3A7E" w:rsidRPr="0095029F" w:rsidRDefault="00B030F4" w:rsidP="004F7871">
      <w:pPr>
        <w:pStyle w:val="aff8"/>
      </w:pPr>
      <w:r w:rsidRPr="00807F6E">
        <w:t>____________</w:t>
      </w:r>
      <w:r w:rsidR="00602F24" w:rsidRPr="00EC608C">
        <w:t>С.В. Гриценко</w:t>
      </w:r>
    </w:p>
    <w:p w14:paraId="5CFBE76D" w14:textId="11DCB54F" w:rsidR="00835CEC" w:rsidRPr="0095029F" w:rsidRDefault="00A8089C" w:rsidP="004F7871">
      <w:pPr>
        <w:pStyle w:val="aff8"/>
      </w:pPr>
      <w:r>
        <w:t>«__» _________20__г.</w:t>
      </w:r>
    </w:p>
    <w:p w14:paraId="46EA3915" w14:textId="77777777" w:rsidR="00835CEC" w:rsidRPr="000E6272" w:rsidRDefault="00835CEC" w:rsidP="00FD5665"/>
    <w:p w14:paraId="229CB778" w14:textId="77777777" w:rsidR="00835CEC" w:rsidRPr="007E26C2" w:rsidRDefault="00A03211" w:rsidP="00FD5665">
      <w:pPr>
        <w:pStyle w:val="aff1"/>
        <w:jc w:val="center"/>
      </w:pPr>
      <w:r w:rsidRPr="007E26C2">
        <w:t>П</w:t>
      </w:r>
      <w:r w:rsidR="00835CEC" w:rsidRPr="007E26C2">
        <w:t>ОЛИТИКА</w:t>
      </w:r>
    </w:p>
    <w:p w14:paraId="71372C17" w14:textId="66677536" w:rsidR="006D2201" w:rsidRPr="007E26C2" w:rsidRDefault="00A03211" w:rsidP="00FD5665">
      <w:pPr>
        <w:pStyle w:val="aff1"/>
        <w:jc w:val="center"/>
      </w:pPr>
      <w:r w:rsidRPr="007E26C2">
        <w:t xml:space="preserve">в отношении обработки персональных данных </w:t>
      </w:r>
      <w:r w:rsidR="001F2BCA" w:rsidRPr="00E47536">
        <w:t xml:space="preserve">в </w:t>
      </w:r>
      <w:r w:rsidR="001F2BCA">
        <w:rPr/>
        <w:t>ГУП СК «Региональный расчетный центр Ставропольского края»</w:t>
      </w:r>
    </w:p>
    <w:p w14:paraId="6CA362B7" w14:textId="24A630B2" w:rsidR="006D2201" w:rsidRPr="00872DC9" w:rsidRDefault="00054555" w:rsidP="007F5CAC">
      <w:pPr>
        <w:pStyle w:val="10"/>
        <w:ind w:left="0"/>
        <w:outlineLvl w:val="0"/>
      </w:pPr>
      <w:bookmarkStart w:id="1" w:name="h.84pr4j6vjrr2" w:colFirst="0" w:colLast="0"/>
      <w:bookmarkEnd w:id="1"/>
      <w:r w:rsidRPr="00872DC9">
        <w:t>О</w:t>
      </w:r>
      <w:r w:rsidR="007F5CAC">
        <w:t>бщи</w:t>
      </w:r>
      <w:r w:rsidRPr="00872DC9">
        <w:t xml:space="preserve">е </w:t>
      </w:r>
      <w:r w:rsidRPr="00F3343C">
        <w:t>положения</w:t>
      </w:r>
    </w:p>
    <w:p w14:paraId="6DC1F299" w14:textId="1AB7B619" w:rsidR="00292FC9" w:rsidRDefault="007F5CAC" w:rsidP="007F5CAC">
      <w:pPr>
        <w:pStyle w:val="21"/>
        <w:tabs>
          <w:tab w:val="clear" w:pos="1865"/>
          <w:tab w:val="num" w:pos="1276"/>
        </w:tabs>
        <w:ind w:left="0"/>
        <w:outlineLvl w:val="1"/>
      </w:pPr>
      <w:r>
        <w:t>Назначение Политики</w:t>
      </w:r>
    </w:p>
    <w:p w14:paraId="530F0A21" w14:textId="7717F940" w:rsidR="006D2201" w:rsidRPr="0095029F" w:rsidRDefault="00A03211" w:rsidP="007F5CAC">
      <w:pPr>
        <w:pStyle w:val="3"/>
        <w:tabs>
          <w:tab w:val="clear" w:pos="1865"/>
          <w:tab w:val="num" w:pos="1276"/>
        </w:tabs>
        <w:ind w:left="0"/>
      </w:pPr>
      <w:r w:rsidRPr="0095029F">
        <w:t xml:space="preserve">Настоящая Политика </w:t>
      </w:r>
      <w:r w:rsidR="00263D74" w:rsidRPr="00263D74">
        <w:t xml:space="preserve">в отношении обработки персональных данных </w:t>
      </w:r>
      <w:r w:rsidR="00517576" w:rsidRPr="00517576">
        <w:t xml:space="preserve">в </w:t>
      </w:r>
      <w:r w:rsidR="00517576" w:rsidRPr="00517576">
        <w:rPr/>
        <w:t xml:space="preserve">ГУП СК «Региональный расчетный центр Ставропольского края» </w:t>
      </w:r>
      <w:r w:rsidRPr="0095029F">
        <w:t>(далее</w:t>
      </w:r>
      <w:r w:rsidR="00F60E18">
        <w:t xml:space="preserve"> – </w:t>
      </w:r>
      <w:r w:rsidRPr="0095029F">
        <w:t>Политика) разработана в соотве</w:t>
      </w:r>
      <w:r w:rsidR="00791963">
        <w:t>тствии с Федеральным законом от </w:t>
      </w:r>
      <w:r w:rsidRPr="0095029F">
        <w:t>27</w:t>
      </w:r>
      <w:r w:rsidR="00873215" w:rsidRPr="0095029F">
        <w:t> июля </w:t>
      </w:r>
      <w:r w:rsidRPr="0095029F">
        <w:t xml:space="preserve">2006 </w:t>
      </w:r>
      <w:r w:rsidRPr="0095029F">
        <w:t xml:space="preserve">г. </w:t>
      </w:r>
      <w:r w:rsidR="0028702E" w:rsidRPr="0095029F">
        <w:t>№ </w:t>
      </w:r>
      <w:r w:rsidRPr="0095029F">
        <w:t xml:space="preserve">152-ФЗ </w:t>
      </w:r>
      <w:r w:rsidR="00CF0E2F">
        <w:t>«</w:t>
      </w:r>
      <w:r w:rsidRPr="0095029F">
        <w:t>О персональных данных</w:t>
      </w:r>
      <w:r w:rsidR="00CF0E2F">
        <w:t>»</w:t>
      </w:r>
      <w:r w:rsidR="002C17DE" w:rsidRPr="002C17DE">
        <w:t xml:space="preserve">, </w:t>
      </w:r>
      <w:r w:rsidR="002C17DE">
        <w:t>постановлени</w:t>
      </w:r>
      <w:r w:rsidR="00DD4F4C">
        <w:t>ем</w:t>
      </w:r>
      <w:r w:rsidR="002C17DE">
        <w:t xml:space="preserve"> Правительства Российской Федерации </w:t>
      </w:r>
      <w:r w:rsidR="002C17DE" w:rsidRPr="00D6667E">
        <w:t xml:space="preserve">от </w:t>
      </w:r>
      <w:r w:rsidR="002C17DE" w:rsidRPr="00D6667E">
        <w:t>21</w:t>
      </w:r>
      <w:r w:rsidR="002C17DE">
        <w:t> марта 2012 </w:t>
      </w:r>
      <w:r w:rsidR="002C17DE" w:rsidRPr="00D6667E">
        <w:t>г.</w:t>
      </w:r>
      <w:r w:rsidR="002C17DE" w:rsidRPr="00D6667E">
        <w:t xml:space="preserve"> № </w:t>
      </w:r>
      <w:r w:rsidR="002C17DE" w:rsidRPr="00D6667E">
        <w:t xml:space="preserve">211 </w:t>
      </w:r>
      <w:r w:rsidR="00CF0E2F">
        <w:t>«</w:t>
      </w:r>
      <w:r w:rsidR="002C17DE" w:rsidRPr="00D6667E">
        <w:t xml:space="preserve">Об </w:t>
      </w:r>
      <w:r w:rsidR="002C17DE" w:rsidRPr="00D6667E">
        <w:t xml:space="preserve">утверждении перечня мер, направленных на обеспечение выполнения обязанностей, предусмотренных Федеральным законом </w:t>
      </w:r>
      <w:r w:rsidR="00CF0E2F">
        <w:t>«</w:t>
      </w:r>
      <w:r w:rsidR="002C17DE" w:rsidRPr="00D6667E">
        <w:t>О персональных данных</w:t>
      </w:r>
      <w:r w:rsidR="00CF0E2F">
        <w:t>»</w:t>
      </w:r>
      <w:r w:rsidR="002C17DE" w:rsidRPr="00D6667E">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CF0E2F">
        <w:t>»</w:t>
      </w:r>
      <w:r w:rsidRPr="0095029F">
        <w:t>.</w:t>
      </w:r>
    </w:p>
    <w:p w14:paraId="03047360" w14:textId="326E871B" w:rsidR="006D2201" w:rsidRPr="0095029F" w:rsidRDefault="00A03211" w:rsidP="007F5CAC">
      <w:pPr>
        <w:pStyle w:val="3"/>
        <w:tabs>
          <w:tab w:val="clear" w:pos="1865"/>
          <w:tab w:val="num" w:pos="1276"/>
        </w:tabs>
        <w:ind w:left="0"/>
      </w:pPr>
      <w:r w:rsidRPr="0095029F">
        <w:t xml:space="preserve">Политика вступает в силу с момента ее утверждения </w:t>
      </w:r>
      <w:r w:rsidR="00C53FE9" w:rsidRPr="00127612">
        <w:rPr/>
        <w:t>директором ГУП СК «Региональный расчетный центр Ставропольского края»</w:t>
      </w:r>
      <w:r w:rsidRPr="0095029F">
        <w:t>.</w:t>
      </w:r>
    </w:p>
    <w:p w14:paraId="5CCAE61E" w14:textId="58D2C844" w:rsidR="006D2201" w:rsidRPr="0095029F" w:rsidRDefault="00A03211" w:rsidP="007F5CAC">
      <w:pPr>
        <w:pStyle w:val="3"/>
        <w:tabs>
          <w:tab w:val="clear" w:pos="1865"/>
          <w:tab w:val="num" w:pos="1276"/>
        </w:tabs>
        <w:ind w:left="0"/>
      </w:pPr>
      <w:r w:rsidRPr="0095029F">
        <w:t xml:space="preserve">Политика подлежит пересмотру в ходе периодического анализа </w:t>
      </w:r>
      <w:r w:rsidR="00517576" w:rsidRPr="0095029F">
        <w:t xml:space="preserve">со стороны руководства </w:t>
      </w:r>
      <w:r w:rsidR="0048351F">
        <w:rPr/>
        <w:t xml:space="preserve">ГУП СК «Региональный расчетный центр Ставропольского края» </w:t>
      </w:r>
      <w:r w:rsidR="0048351F" w:rsidRPr="0095029F">
        <w:t>(далее</w:t>
      </w:r>
      <w:r w:rsidR="0048351F">
        <w:t xml:space="preserve"> – </w:t>
      </w:r>
      <w:r w:rsidR="0048351F" w:rsidRPr="00EC608C">
        <w:rPr/>
        <w:t>Предприятие</w:t>
      </w:r>
      <w:r w:rsidR="0048351F" w:rsidRPr="0095029F">
        <w:t>)</w:t>
      </w:r>
      <w:r w:rsidRPr="0095029F">
        <w:t>, а также в случаях изменения законодательства Российской Федерации в области персональных данных.</w:t>
      </w:r>
    </w:p>
    <w:p w14:paraId="6EEAE83C" w14:textId="77777777" w:rsidR="006D2201" w:rsidRPr="0095029F" w:rsidRDefault="008736A0" w:rsidP="007F5CAC">
      <w:pPr>
        <w:pStyle w:val="3"/>
        <w:tabs>
          <w:tab w:val="clear" w:pos="1865"/>
          <w:tab w:val="num" w:pos="1276"/>
        </w:tabs>
        <w:ind w:left="0"/>
      </w:pPr>
      <w:r w:rsidR="00A03211" w:rsidRPr="0095029F">
        <w:t xml:space="preserve">Политика подлежит опубликованию на официальном сайте </w:t>
      </w:r>
      <w:r w:rsidR="000E1CAC" w:rsidRPr="00EC608C">
        <w:rPr/>
        <w:t xml:space="preserve">Предприятия </w:t>
      </w:r>
      <w:r w:rsidR="00A03211" w:rsidRPr="0095029F">
        <w:t xml:space="preserve">в течение 10 дней после </w:t>
      </w:r>
      <w:r w:rsidR="000E1CAC" w:rsidRPr="0095029F">
        <w:t xml:space="preserve">её </w:t>
      </w:r>
      <w:r w:rsidR="00A03211" w:rsidRPr="0095029F">
        <w:t>утверждения</w:t>
      </w:r>
      <w:r w:rsidR="00A03211" w:rsidRPr="0087299A">
        <w:t>.</w:t>
      </w:r>
    </w:p>
    <w:p w14:paraId="44DC46C0" w14:textId="5C1CDBDE" w:rsidR="006D2201" w:rsidRPr="0095029F" w:rsidRDefault="00054555" w:rsidP="007F5CAC">
      <w:pPr>
        <w:pStyle w:val="21"/>
        <w:tabs>
          <w:tab w:val="clear" w:pos="1865"/>
          <w:tab w:val="num" w:pos="1276"/>
        </w:tabs>
        <w:ind w:left="0"/>
        <w:outlineLvl w:val="1"/>
      </w:pPr>
      <w:bookmarkStart w:id="2" w:name="h.k4y7z09qw3c1" w:colFirst="0" w:colLast="0"/>
      <w:bookmarkEnd w:id="2"/>
      <w:r w:rsidRPr="0095029F">
        <w:t>Цели</w:t>
      </w:r>
      <w:r w:rsidR="007F5CAC">
        <w:t xml:space="preserve"> Политики</w:t>
      </w:r>
    </w:p>
    <w:p w14:paraId="5192FE74" w14:textId="77777777" w:rsidR="006D2201" w:rsidRPr="0095029F" w:rsidRDefault="00A03211" w:rsidP="007F5CAC">
      <w:pPr>
        <w:pStyle w:val="3"/>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rPr/>
        <w:t>Предприятием</w:t>
      </w:r>
      <w:r w:rsidRPr="0095029F">
        <w:t>.</w:t>
      </w:r>
    </w:p>
    <w:p w14:paraId="0F3885A8" w14:textId="77777777" w:rsidR="006D2201" w:rsidRPr="0095029F" w:rsidRDefault="00054555" w:rsidP="007F5CAC">
      <w:pPr>
        <w:pStyle w:val="21"/>
        <w:tabs>
          <w:tab w:val="clear" w:pos="1865"/>
          <w:tab w:val="num" w:pos="1276"/>
        </w:tabs>
        <w:ind w:left="0"/>
        <w:outlineLvl w:val="1"/>
      </w:pPr>
      <w:bookmarkStart w:id="3" w:name="h.xoscyd2upp6r" w:colFirst="0" w:colLast="0"/>
      <w:bookmarkEnd w:id="3"/>
      <w:r w:rsidRPr="0095029F">
        <w:t>Основные понятия</w:t>
      </w:r>
    </w:p>
    <w:p w14:paraId="066C2586" w14:textId="77777777" w:rsidR="006D2201" w:rsidRPr="0095029F" w:rsidRDefault="00A03211" w:rsidP="007F5CAC">
      <w:pPr>
        <w:pStyle w:val="3"/>
        <w:tabs>
          <w:tab w:val="clear" w:pos="1865"/>
          <w:tab w:val="num" w:pos="1276"/>
        </w:tabs>
        <w:ind w:left="0"/>
      </w:pPr>
      <w:r w:rsidRPr="0095029F">
        <w:t>Для целей Политики используются следующие понятия:</w:t>
      </w:r>
    </w:p>
    <w:p w14:paraId="7DE82E96" w14:textId="6C43E6D0" w:rsidR="006D2201" w:rsidRDefault="00A03211" w:rsidP="0030202A">
      <w:pPr>
        <w:pStyle w:val="aff7"/>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5048AD90" w14:textId="77777777" w:rsidR="0082354E" w:rsidRDefault="0082354E" w:rsidP="0082354E">
      <w:pPr>
        <w:pStyle w:val="aff7"/>
      </w:pPr>
      <w:r w:rsidRPr="008505DE">
        <w:rPr>
          <w:b/>
        </w:rPr>
        <w:t>персональные данные, разрешенные субъектом персональных данных для распространения,</w:t>
      </w:r>
      <w:r w:rsidRPr="008505DE">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D32212">
        <w:t xml:space="preserve">Федеральным законом </w:t>
      </w:r>
      <w:r>
        <w:t>«</w:t>
      </w:r>
      <w:r w:rsidRPr="00846269">
        <w:t>О персональных данных</w:t>
      </w:r>
      <w:r>
        <w:t>»</w:t>
      </w:r>
      <w:r w:rsidRPr="00D32212">
        <w:t>;</w:t>
      </w:r>
    </w:p>
    <w:p w14:paraId="625F2BFF" w14:textId="77777777" w:rsidR="00F01BD5" w:rsidRPr="0095029F" w:rsidRDefault="00F01BD5" w:rsidP="00F01BD5">
      <w:pPr>
        <w:pStyle w:val="aff7"/>
      </w:pPr>
      <w:r w:rsidRPr="00C33D01">
        <w:rPr>
          <w:b/>
        </w:rPr>
        <w:t xml:space="preserve">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4F503770" w14:textId="77777777" w:rsidR="006D2201" w:rsidRPr="0095029F" w:rsidRDefault="00A03211" w:rsidP="0030202A">
      <w:pPr>
        <w:pStyle w:val="aff7"/>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36BA2C5" w14:textId="77777777" w:rsidR="006D2201" w:rsidRPr="0095029F" w:rsidRDefault="00A03211" w:rsidP="0030202A">
      <w:pPr>
        <w:pStyle w:val="aff7"/>
      </w:pPr>
      <w:r w:rsidRPr="0095029F">
        <w:rPr>
          <w:b/>
        </w:rPr>
        <w:t>обработка персональных данных</w:t>
      </w:r>
      <w:r w:rsidR="00F60E18">
        <w:t xml:space="preserve"> – </w:t>
      </w:r>
      <w:r w:rsidRPr="0095029F">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r w:rsidR="000B064A">
        <w:rPr>
          <w:rStyle w:val="af5"/>
        </w:rPr>
      </w:r>
      <w:r w:rsidRPr="0095029F">
        <w:t>блокирование, удаление, уничтожение персональных данных;</w:t>
      </w:r>
    </w:p>
    <w:p w14:paraId="63504CA9" w14:textId="5842C3B8" w:rsidR="006D2201" w:rsidRDefault="00A03211" w:rsidP="0030202A">
      <w:pPr>
        <w:pStyle w:val="aff7"/>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14:paraId="1A99DB38" w14:textId="77777777" w:rsidR="006D2201" w:rsidRPr="0095029F" w:rsidRDefault="00A03211" w:rsidP="0030202A">
      <w:pPr>
        <w:pStyle w:val="aff7"/>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14:paraId="1B7BB56F" w14:textId="77777777" w:rsidR="006D2201" w:rsidRPr="0095029F" w:rsidRDefault="00A03211" w:rsidP="0030202A">
      <w:pPr>
        <w:pStyle w:val="aff7"/>
      </w:pPr>
      <w:r w:rsidRPr="0095029F">
        <w:rPr>
          <w:b/>
        </w:rPr>
        <w:lastRenderedPageBreak/>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14:paraId="73EC1EBD" w14:textId="77777777" w:rsidR="006D2201" w:rsidRPr="0095029F" w:rsidRDefault="00A03211" w:rsidP="0030202A">
      <w:pPr>
        <w:pStyle w:val="aff7"/>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44643A70" w14:textId="77777777" w:rsidR="006D2201" w:rsidRPr="0095029F" w:rsidRDefault="00A03211" w:rsidP="0030202A">
      <w:pPr>
        <w:pStyle w:val="aff7"/>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B8062A2" w14:textId="77777777" w:rsidR="00011C21" w:rsidRPr="00011C21" w:rsidRDefault="00011C21" w:rsidP="0030202A">
      <w:pPr>
        <w:pStyle w:val="aff7"/>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AFC2C08" w14:textId="523B9432" w:rsidR="00374A81" w:rsidRDefault="00374A81" w:rsidP="0030202A">
      <w:pPr>
        <w:pStyle w:val="aff7"/>
      </w:pPr>
      <w:bookmarkStart w:id="6"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w:t>
      </w:r>
      <w:bookmarkEnd w:id="6"/>
    </w:p>
    <w:p w14:paraId="088698E9" w14:textId="77777777" w:rsidR="006D2201" w:rsidRPr="0095029F" w:rsidRDefault="00A03211" w:rsidP="0030202A">
      <w:pPr>
        <w:pStyle w:val="aff7"/>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14:paraId="2EA4EA5A" w14:textId="77777777" w:rsidR="001A3A8E" w:rsidRPr="0095029F" w:rsidRDefault="001A3A8E" w:rsidP="0030202A">
      <w:pPr>
        <w:pStyle w:val="aff7"/>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07BF5205" w14:textId="77777777" w:rsidR="007B3A7E" w:rsidRDefault="001A3A8E" w:rsidP="0030202A">
      <w:pPr>
        <w:pStyle w:val="aff7"/>
      </w:pPr>
      <w:r w:rsidRPr="0095029F">
        <w:rPr>
          <w:b/>
          <w:highlight w:val="white"/>
        </w:rPr>
        <w:t>уровень защищенности персональных данных</w:t>
      </w:r>
      <w:r w:rsidR="00F60E18">
        <w:rPr>
          <w:highlight w:val="white"/>
        </w:rPr>
        <w:t xml:space="preserve"> – </w:t>
      </w:r>
      <w:r w:rsidRPr="0095029F">
        <w:rPr>
          <w:highlight w:val="white"/>
        </w:rPr>
        <w:t xml:space="preserve">комплексный показатель, характеризующий требования, исполнение которых обеспечивает нейтрализацию </w:t>
      </w:r>
      <w:r w:rsidRPr="0095029F">
        <w:rPr>
          <w:highlight w:val="white"/>
        </w:rPr>
        <w:lastRenderedPageBreak/>
        <w:t>определенных угроз безопасности персональных данных при их обработке в информационных системах персональных данных.</w:t>
      </w:r>
    </w:p>
    <w:p w14:paraId="70B738F3" w14:textId="77777777" w:rsidR="006D2201" w:rsidRPr="0095029F" w:rsidRDefault="00054555" w:rsidP="007F5CAC">
      <w:pPr>
        <w:pStyle w:val="21"/>
        <w:tabs>
          <w:tab w:val="clear" w:pos="1865"/>
          <w:tab w:val="num" w:pos="1276"/>
        </w:tabs>
        <w:ind w:left="0"/>
        <w:outlineLvl w:val="1"/>
      </w:pPr>
      <w:bookmarkStart w:id="7" w:name="h.rcc0nh98eanv" w:colFirst="0" w:colLast="0"/>
      <w:bookmarkEnd w:id="7"/>
      <w:r w:rsidRPr="0095029F">
        <w:t>Область действия</w:t>
      </w:r>
    </w:p>
    <w:p w14:paraId="5D218484" w14:textId="77777777" w:rsidR="006D2201" w:rsidRDefault="00A03211" w:rsidP="007F5CAC">
      <w:pPr>
        <w:pStyle w:val="3"/>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rPr/>
        <w:t>Предприятием</w:t>
      </w:r>
      <w:r w:rsidRPr="0095029F">
        <w:t>:</w:t>
      </w:r>
    </w:p>
    <w:p w14:paraId="69E5AAD8" w14:textId="77777777" w:rsidR="006D2201" w:rsidRPr="0095029F" w:rsidRDefault="00A03211" w:rsidP="0030202A">
      <w:pPr>
        <w:pStyle w:val="a5"/>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
    <w:p w14:paraId="2AD81A14" w14:textId="77777777" w:rsidR="006D2201" w:rsidRPr="00B068FB" w:rsidRDefault="00A03211" w:rsidP="0030202A">
      <w:pPr>
        <w:pStyle w:val="a5"/>
      </w:pPr>
      <w:r w:rsidRPr="0095029F">
        <w:t>без использования средств автоматизации</w:t>
      </w:r>
      <w:r w:rsidR="00B068FB">
        <w:t>.</w:t>
      </w:r>
    </w:p>
    <w:p w14:paraId="0B657264" w14:textId="1408D4C8" w:rsidR="006D2201" w:rsidRPr="0095029F" w:rsidRDefault="00A03211" w:rsidP="007F5CAC">
      <w:pPr>
        <w:pStyle w:val="3"/>
        <w:tabs>
          <w:tab w:val="clear" w:pos="1865"/>
          <w:tab w:val="num" w:pos="1276"/>
        </w:tabs>
        <w:ind w:left="0"/>
      </w:pPr>
      <w:r w:rsidRPr="0095029F">
        <w:t xml:space="preserve">Политика применяется </w:t>
      </w:r>
      <w:r w:rsidR="00A32C27" w:rsidRPr="0095029F">
        <w:t xml:space="preserve">ко всем </w:t>
      </w:r>
      <w:r w:rsidR="00142651">
        <w:t>работ</w:t>
      </w:r>
      <w:r w:rsidR="00A32C27" w:rsidRPr="0095029F">
        <w:t xml:space="preserve">никам </w:t>
      </w:r>
      <w:r w:rsidR="00A32C27" w:rsidRPr="00EC608C">
        <w:rPr/>
        <w:t>Предприятия</w:t>
      </w:r>
      <w:r w:rsidRPr="00A32C27">
        <w:t>.</w:t>
      </w:r>
    </w:p>
    <w:p w14:paraId="4DE21ED3" w14:textId="77777777" w:rsidR="005725F8" w:rsidRPr="00856B08" w:rsidRDefault="005725F8" w:rsidP="007F5CAC">
      <w:pPr>
        <w:pStyle w:val="10"/>
        <w:ind w:left="0"/>
        <w:outlineLvl w:val="0"/>
      </w:pPr>
      <w:r w:rsidRPr="00856B08">
        <w:lastRenderedPageBreak/>
        <w:t>Цели обработки персональных данных</w:t>
      </w:r>
    </w:p>
    <w:p w14:paraId="76C55CD7" w14:textId="77777777" w:rsidR="005725F8" w:rsidRPr="00856B08" w:rsidRDefault="005725F8" w:rsidP="00872DC9">
      <w:pPr>
        <w:pStyle w:val="2"/>
        <w:tabs>
          <w:tab w:val="clear" w:pos="1865"/>
          <w:tab w:val="num" w:pos="1276"/>
        </w:tabs>
        <w:ind w:left="0"/>
      </w:pPr>
      <w:r w:rsidRPr="00856B08">
        <w:t xml:space="preserve">Обработка персональных данных осуществляется </w:t>
      </w:r>
      <w:r w:rsidR="00E32E0B" w:rsidRPr="00856B08">
        <w:rPr/>
        <w:t xml:space="preserve">Предприятием </w:t>
      </w:r>
      <w:r w:rsidRPr="00856B08">
        <w:t>в следующих целях:</w:t>
      </w:r>
    </w:p>
    <w:p w14:paraId="4983AA35" w14:textId="0D7F0FB6" w:rsidR="00AE4CDF" w:rsidRPr="00BC5322" w:rsidRDefault="00AE4CDF" w:rsidP="0030202A">
      <w:pPr>
        <w:pStyle w:val="a5"/>
      </w:pPr>
      <w:r w:rsidR="001B5371" w:rsidRPr="00BC5322">
        <w:rPr/>
        <w:t>ведение бухгалтерского и кадрового учета</w:t>
      </w:r>
      <w:r w:rsidRPr="00BC5322">
        <w:rPr/>
        <w:t>;</w:t>
      </w:r>
    </w:p>
    <w:p w14:paraId="4983AA35" w14:textId="0D7F0FB6" w:rsidR="00AE4CDF" w:rsidRPr="00BC5322" w:rsidRDefault="00AE4CDF" w:rsidP="0030202A">
      <w:pPr>
        <w:pStyle w:val="a5"/>
      </w:pPr>
      <w:r w:rsidR="001B5371" w:rsidRPr="00BC5322">
        <w:rPr/>
        <w:t>рассмотрение обращений граждан</w:t>
      </w:r>
      <w:r w:rsidRPr="00BC5322">
        <w:rPr/>
        <w:t>;</w:t>
      </w:r>
    </w:p>
    <w:p w14:paraId="4983AA35" w14:textId="0D7F0FB6" w:rsidR="00AE4CDF" w:rsidRPr="00BC5322" w:rsidRDefault="00AE4CDF" w:rsidP="0030202A">
      <w:pPr>
        <w:pStyle w:val="a5"/>
      </w:pPr>
      <w:r w:rsidR="001B5371" w:rsidRPr="00BC5322">
        <w:rPr/>
        <w:t>абонирование лицевых счетов</w:t>
      </w:r>
      <w:r w:rsidRPr="00BC5322">
        <w:rPr/>
        <w:t>.</w:t>
      </w:r>
    </w:p>
    <w:p w14:paraId="0438F4D1" w14:textId="77777777" w:rsidR="00F01BD5" w:rsidRDefault="00F01BD5" w:rsidP="007F5CAC">
      <w:pPr>
        <w:pStyle w:val="10"/>
        <w:ind w:left="0"/>
        <w:outlineLvl w:val="0"/>
      </w:pPr>
      <w:r>
        <w:t>Правовые основания обработки персональных данных</w:t>
      </w:r>
    </w:p>
    <w:p w14:paraId="1814A4C2" w14:textId="6423B846" w:rsidR="00F01BD5" w:rsidRDefault="00F01BD5" w:rsidP="00F01BD5">
      <w:pPr>
        <w:pStyle w:val="2"/>
        <w:tabs>
          <w:tab w:val="clear" w:pos="1865"/>
          <w:tab w:val="num" w:pos="1276"/>
        </w:tabs>
        <w:ind w:left="0"/>
      </w:pPr>
      <w:r>
        <w:t xml:space="preserve">Основанием обработки персональных данных </w:t>
      </w:r>
      <w:r w:rsidR="00E72224" w:rsidRPr="00E72224">
        <w:t xml:space="preserve">в </w:t>
      </w:r>
      <w:r w:rsidR="004E7C7F">
        <w:t>Предприятии</w:t>
      </w:r>
      <w:r>
        <w:t xml:space="preserve"> являются следующие нормативные акты и документы:</w:t>
      </w:r>
    </w:p>
    <w:p w14:paraId="30E9F486" w14:textId="1159CA4A" w:rsidR="00F01BD5" w:rsidRPr="004A406A" w:rsidRDefault="00F01BD5" w:rsidP="00F01BD5">
      <w:pPr>
        <w:pStyle w:val="a5"/>
      </w:pPr>
      <w:r w:rsidRPr="004A406A">
        <w:rPr/>
        <w:t>Конституция Российской Федерации</w:t>
      </w:r>
      <w:r w:rsidRPr="004A406A">
        <w:rPr/>
        <w:t>;</w:t>
      </w:r>
    </w:p>
    <w:p w14:paraId="30E9F486" w14:textId="1159CA4A" w:rsidR="00F01BD5" w:rsidRPr="004A406A" w:rsidRDefault="00F01BD5" w:rsidP="00F01BD5">
      <w:pPr>
        <w:pStyle w:val="a5"/>
      </w:pPr>
      <w:r w:rsidRPr="004A406A">
        <w:rPr/>
        <w:t>Устав, утвержден распоряжением министерства имущественных отношений Ставропольского края от 13.03.2018 года №101</w:t>
      </w:r>
      <w:r w:rsidRPr="004A406A">
        <w:rPr/>
        <w:t>;</w:t>
      </w:r>
    </w:p>
    <w:p w14:paraId="30E9F486" w14:textId="1159CA4A" w:rsidR="00F01BD5" w:rsidRPr="004A406A" w:rsidRDefault="00F01BD5" w:rsidP="00F01BD5">
      <w:pPr>
        <w:pStyle w:val="a5"/>
      </w:pPr>
      <w:r w:rsidRPr="004A406A">
        <w:rPr/>
        <w:t>Договоры, заключаемые между оператором и субъектом персональных данных</w:t>
      </w:r>
      <w:r w:rsidRPr="004A406A">
        <w:rPr/>
        <w:t>;</w:t>
      </w:r>
    </w:p>
    <w:p w14:paraId="30E9F486" w14:textId="1159CA4A" w:rsidR="00F01BD5" w:rsidRPr="004A406A" w:rsidRDefault="00F01BD5" w:rsidP="00F01BD5">
      <w:pPr>
        <w:pStyle w:val="a5"/>
      </w:pPr>
      <w:r w:rsidRPr="004A406A">
        <w:rPr/>
        <w:t>Согласия субъектов персональных данных на обработку персональных данных</w:t>
      </w:r>
      <w:r w:rsidRPr="004A406A">
        <w:rPr/>
        <w:t>;</w:t>
      </w:r>
    </w:p>
    <w:p w14:paraId="30E9F486" w14:textId="1159CA4A" w:rsidR="00F01BD5" w:rsidRPr="004A406A" w:rsidRDefault="00F01BD5" w:rsidP="00F01BD5">
      <w:pPr>
        <w:pStyle w:val="a5"/>
      </w:pPr>
      <w:r w:rsidRPr="004A406A">
        <w:rPr/>
        <w:t>Трудовой кодекс Российской Федерации</w:t>
      </w:r>
      <w:r w:rsidRPr="004A406A">
        <w:rPr/>
        <w:t>;</w:t>
      </w:r>
    </w:p>
    <w:p w14:paraId="30E9F486" w14:textId="1159CA4A" w:rsidR="00F01BD5" w:rsidRPr="004A406A" w:rsidRDefault="00F01BD5" w:rsidP="00F01BD5">
      <w:pPr>
        <w:pStyle w:val="a5"/>
      </w:pPr>
      <w:r w:rsidRPr="004A406A">
        <w:rPr/>
        <w:t>Гражданский кодекс Российской Федерации</w:t>
      </w:r>
      <w:r w:rsidRPr="004A406A">
        <w:rPr/>
        <w:t>;</w:t>
      </w:r>
    </w:p>
    <w:p w14:paraId="30E9F486" w14:textId="1159CA4A" w:rsidR="00F01BD5" w:rsidRPr="004A406A" w:rsidRDefault="00F01BD5" w:rsidP="00F01BD5">
      <w:pPr>
        <w:pStyle w:val="a5"/>
      </w:pPr>
      <w:r w:rsidRPr="004A406A">
        <w:rPr/>
        <w:t>Федеральный закон от 02.05.2006 № 59-ФЗ «О порядке рассмотрения обращений граждан Российской Федерации»</w:t>
      </w:r>
      <w:r w:rsidRPr="004A406A">
        <w:rPr/>
        <w:t>.</w:t>
      </w:r>
    </w:p>
    <w:p w14:paraId="06C9C3C9" w14:textId="7B3D093A" w:rsidR="00F01BD5" w:rsidRDefault="00F01BD5"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008E685C" w:rsidRPr="00EC608C">
        <w:rPr/>
        <w:t>Предприятия</w:t>
      </w:r>
      <w:r>
        <w:t>, обработка персональных данных осуществляется с согласия субъекта персональных данных на обработку его персональных данных.</w:t>
      </w:r>
    </w:p>
    <w:p w14:paraId="0568A30E" w14:textId="1F3CA856" w:rsidR="00F01BD5" w:rsidRPr="00FB5115" w:rsidRDefault="00F01BD5"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810FC6" w:rsidRPr="00E1791A">
        <w:rPr/>
        <w:t>Предприятия</w:t>
      </w:r>
      <w:r>
        <w:t>.</w:t>
      </w:r>
    </w:p>
    <w:p w14:paraId="4D68A372" w14:textId="55DB4952" w:rsidR="005564FD" w:rsidRPr="00856B08" w:rsidRDefault="007F5CAC" w:rsidP="007F5CAC">
      <w:pPr>
        <w:pStyle w:val="10"/>
        <w:ind w:left="0"/>
        <w:outlineLvl w:val="0"/>
      </w:pPr>
      <w:r w:rsidRPr="007F5CAC">
        <w:t>Объем и категории обрабатываемых персональных данных, категории субъектов персональных данных</w:t>
      </w:r>
    </w:p>
    <w:p w14:paraId="425337B6" w14:textId="4E0D63EC" w:rsidR="005564FD" w:rsidRPr="00856B08" w:rsidRDefault="005564FD" w:rsidP="00F01BD5">
      <w:pPr>
        <w:pStyle w:val="2"/>
        <w:tabs>
          <w:tab w:val="clear" w:pos="1865"/>
          <w:tab w:val="num" w:pos="1276"/>
        </w:tabs>
        <w:ind w:left="0"/>
      </w:pPr>
      <w:r w:rsidRPr="00856B08">
        <w:t xml:space="preserve">В соответствии с целями обработки персональных данных, указанными в п. </w:t>
      </w:r>
      <w:r w:rsidR="00203153">
        <w:t>2</w:t>
      </w:r>
      <w:r w:rsidRPr="00856B08">
        <w:t xml:space="preserve"> настоящей Политики, </w:t>
      </w:r>
      <w:r w:rsidR="00471E58">
        <w:rPr/>
        <w:t xml:space="preserve">Предприятием </w:t>
      </w:r>
      <w:r w:rsidRPr="00856B08">
        <w:t>осуществляется обработка следующих категорий субъектов персональных данных:</w:t>
      </w:r>
    </w:p>
    <w:p w14:paraId="79F0F36E" w14:textId="4D77EF47" w:rsidR="00183C1D" w:rsidRPr="00856B08" w:rsidRDefault="00183C1D" w:rsidP="0030202A">
      <w:pPr>
        <w:pStyle w:val="a5"/>
      </w:pPr>
      <w:r w:rsidR="00C96088" w:rsidRPr="00856B08">
        <w:rPr/>
        <w:t>работники</w:t>
      </w:r>
      <w:r w:rsidRPr="00856B08">
        <w:rPr/>
        <w:t>;</w:t>
      </w:r>
    </w:p>
    <w:p w14:paraId="79F0F36E" w14:textId="4D77EF47" w:rsidR="00183C1D" w:rsidRPr="00856B08" w:rsidRDefault="00183C1D" w:rsidP="0030202A">
      <w:pPr>
        <w:pStyle w:val="a5"/>
      </w:pPr>
      <w:r w:rsidR="00C96088" w:rsidRPr="00856B08">
        <w:rPr/>
        <w:t>уволенные работники</w:t>
      </w:r>
      <w:r w:rsidRPr="00856B08">
        <w:rPr/>
        <w:t>;</w:t>
      </w:r>
    </w:p>
    <w:p w14:paraId="79F0F36E" w14:textId="4D77EF47" w:rsidR="00183C1D" w:rsidRPr="00856B08" w:rsidRDefault="00183C1D" w:rsidP="0030202A">
      <w:pPr>
        <w:pStyle w:val="a5"/>
      </w:pPr>
      <w:r w:rsidR="00C96088" w:rsidRPr="00856B08">
        <w:rPr/>
        <w:t>потребители жилищно-коммунальных услуг</w:t>
      </w:r>
      <w:r w:rsidRPr="00856B08">
        <w:rPr/>
        <w:t>;</w:t>
      </w:r>
    </w:p>
    <w:p w14:paraId="79F0F36E" w14:textId="4D77EF47" w:rsidR="00183C1D" w:rsidRPr="00856B08" w:rsidRDefault="00183C1D" w:rsidP="0030202A">
      <w:pPr>
        <w:pStyle w:val="a5"/>
      </w:pPr>
      <w:r w:rsidR="00C96088" w:rsidRPr="00856B08">
        <w:rPr/>
        <w:t>граждане, персональные данные которых необходимы для рассмотрения обращений граждан</w:t>
      </w:r>
      <w:r w:rsidRPr="00856B08">
        <w:rPr/>
        <w:t>.</w:t>
      </w:r>
    </w:p>
    <w:p w14:paraId="5A365D48" w14:textId="31612245" w:rsidR="00392305" w:rsidRDefault="00637150" w:rsidP="00F01BD5">
      <w:pPr>
        <w:pStyle w:val="2"/>
        <w:tabs>
          <w:tab w:val="clear" w:pos="1865"/>
          <w:tab w:val="num" w:pos="1276"/>
        </w:tabs>
        <w:ind w:left="0"/>
      </w:pPr>
      <w:bookmarkStart w:id="9" w:name="_Hlk40260071"/>
      <w:r w:rsidRPr="00637150">
        <w:t>В соответствии с</w:t>
      </w:r>
      <w:r w:rsidRPr="00856B08">
        <w:t xml:space="preserve"> целями обработки персональных данных, указанными в п. </w:t>
      </w:r>
      <w:r w:rsidR="00203153">
        <w:t>2</w:t>
      </w:r>
      <w:r w:rsidRPr="00856B08">
        <w:t xml:space="preserve"> настоящей Политики</w:t>
      </w:r>
      <w:r>
        <w:t xml:space="preserve">, </w:t>
      </w:r>
      <w:r w:rsidRPr="00D07AEB">
        <w:rPr/>
        <w:t>Предприятием</w:t>
      </w:r>
      <w:r w:rsidRPr="004E0B83">
        <w:t xml:space="preserve"> осуществляется обработка </w:t>
      </w:r>
      <w:r>
        <w:t>следующих персональных данных:</w:t>
      </w:r>
    </w:p>
    <w:p w14:paraId="56C38F4C" w14:textId="4F374B2D" w:rsidR="00637150" w:rsidRPr="00F36F06" w:rsidRDefault="00637150" w:rsidP="007F5CAC">
      <w:pPr>
        <w:pStyle w:val="3"/>
        <w:tabs>
          <w:tab w:val="clear" w:pos="1865"/>
          <w:tab w:val="num" w:pos="1276"/>
        </w:tabs>
        <w:ind w:left="0"/>
      </w:pPr>
      <w:r w:rsidRPr="007E334C">
        <w:t>Работники</w:t>
      </w:r>
      <w:r>
        <w:t>:</w:t>
      </w:r>
    </w:p>
    <w:p w14:paraId="762810BC" w14:textId="77777777" w:rsidR="00637150" w:rsidRPr="000E72A5" w:rsidRDefault="00637150" w:rsidP="00C142AD">
      <w:pPr>
        <w:pStyle w:val="affa"/>
        <w:numPr>
          <w:ilvl w:val="0"/>
          <w:numId w:val="11"/>
        </w:numPr>
      </w:pPr>
      <w:r w:rsidRPr="008F05E5">
        <w:rPr/>
        <w:t>ФИО</w:t>
      </w:r>
      <w:r w:rsidRPr="008F05E5">
        <w:rPr/>
        <w:t>;</w:t>
      </w:r>
    </w:p>
    <w:p w14:paraId="762810BC" w14:textId="77777777" w:rsidR="00637150" w:rsidRPr="000E72A5" w:rsidRDefault="00637150" w:rsidP="00C142AD">
      <w:pPr>
        <w:pStyle w:val="affa"/>
        <w:numPr>
          <w:ilvl w:val="0"/>
          <w:numId w:val="11"/>
        </w:numPr>
      </w:pPr>
      <w:r w:rsidRPr="008F05E5">
        <w:rPr/>
        <w:t>сведения о смене ФИО</w:t>
      </w:r>
      <w:r w:rsidRPr="008F05E5">
        <w:rPr/>
        <w:t>;</w:t>
      </w:r>
    </w:p>
    <w:p w14:paraId="762810BC" w14:textId="77777777" w:rsidR="00637150" w:rsidRPr="000E72A5" w:rsidRDefault="00637150" w:rsidP="00C142AD">
      <w:pPr>
        <w:pStyle w:val="affa"/>
        <w:numPr>
          <w:ilvl w:val="0"/>
          <w:numId w:val="11"/>
        </w:numPr>
      </w:pPr>
      <w:r w:rsidRPr="008F05E5">
        <w:rPr/>
        <w:t>дата рождения</w:t>
      </w:r>
      <w:r w:rsidRPr="008F05E5">
        <w:rPr/>
        <w:t>;</w:t>
      </w:r>
    </w:p>
    <w:p w14:paraId="762810BC" w14:textId="77777777" w:rsidR="00637150" w:rsidRPr="000E72A5" w:rsidRDefault="00637150" w:rsidP="00C142AD">
      <w:pPr>
        <w:pStyle w:val="affa"/>
        <w:numPr>
          <w:ilvl w:val="0"/>
          <w:numId w:val="11"/>
        </w:numPr>
      </w:pPr>
      <w:r w:rsidRPr="008F05E5">
        <w:rPr/>
        <w:t>место рождения</w:t>
      </w:r>
      <w:r w:rsidRPr="008F05E5">
        <w:rPr/>
        <w:t>;</w:t>
      </w:r>
    </w:p>
    <w:p w14:paraId="762810BC" w14:textId="77777777" w:rsidR="00637150" w:rsidRPr="000E72A5" w:rsidRDefault="00637150" w:rsidP="00C142AD">
      <w:pPr>
        <w:pStyle w:val="affa"/>
        <w:numPr>
          <w:ilvl w:val="0"/>
          <w:numId w:val="11"/>
        </w:numPr>
      </w:pPr>
      <w:r w:rsidRPr="008F05E5">
        <w:rPr/>
        <w:t>гражданство</w:t>
      </w:r>
      <w:r w:rsidRPr="008F05E5">
        <w:rPr/>
        <w:t>;</w:t>
      </w:r>
    </w:p>
    <w:p w14:paraId="762810BC" w14:textId="77777777" w:rsidR="00637150" w:rsidRPr="000E72A5" w:rsidRDefault="00637150" w:rsidP="00C142AD">
      <w:pPr>
        <w:pStyle w:val="affa"/>
        <w:numPr>
          <w:ilvl w:val="0"/>
          <w:numId w:val="11"/>
        </w:numPr>
      </w:pPr>
      <w:r w:rsidRPr="008F05E5">
        <w:rPr/>
        <w:t>сведения об изменении гражданства</w:t>
      </w:r>
      <w:r w:rsidRPr="008F05E5">
        <w:rPr/>
        <w:t>;</w:t>
      </w:r>
    </w:p>
    <w:p w14:paraId="762810BC" w14:textId="77777777" w:rsidR="00637150" w:rsidRPr="000E72A5" w:rsidRDefault="00637150" w:rsidP="00C142AD">
      <w:pPr>
        <w:pStyle w:val="affa"/>
        <w:numPr>
          <w:ilvl w:val="0"/>
          <w:numId w:val="11"/>
        </w:numPr>
      </w:pPr>
      <w:r w:rsidRPr="008F05E5">
        <w:rPr/>
        <w:t>сведения о наличии гражданства другого государства</w:t>
      </w:r>
      <w:r w:rsidRPr="008F05E5">
        <w:rPr/>
        <w:t>;</w:t>
      </w:r>
    </w:p>
    <w:p w14:paraId="762810BC" w14:textId="77777777" w:rsidR="00637150" w:rsidRPr="000E72A5" w:rsidRDefault="00637150" w:rsidP="00C142AD">
      <w:pPr>
        <w:pStyle w:val="affa"/>
        <w:numPr>
          <w:ilvl w:val="0"/>
          <w:numId w:val="11"/>
        </w:numPr>
      </w:pPr>
      <w:r w:rsidRPr="008F05E5">
        <w:rPr/>
        <w:t>адрес регистрации</w:t>
      </w:r>
      <w:r w:rsidRPr="008F05E5">
        <w:rPr/>
        <w:t>;</w:t>
      </w:r>
    </w:p>
    <w:p w14:paraId="762810BC" w14:textId="77777777" w:rsidR="00637150" w:rsidRPr="000E72A5" w:rsidRDefault="00637150" w:rsidP="00C142AD">
      <w:pPr>
        <w:pStyle w:val="affa"/>
        <w:numPr>
          <w:ilvl w:val="0"/>
          <w:numId w:val="11"/>
        </w:numPr>
      </w:pPr>
      <w:r w:rsidRPr="008F05E5">
        <w:rPr/>
        <w:t>адрес проживания</w:t>
      </w:r>
      <w:r w:rsidRPr="008F05E5">
        <w:rPr/>
        <w:t>;</w:t>
      </w:r>
    </w:p>
    <w:p w14:paraId="762810BC" w14:textId="77777777" w:rsidR="00637150" w:rsidRPr="000E72A5" w:rsidRDefault="00637150" w:rsidP="00C142AD">
      <w:pPr>
        <w:pStyle w:val="affa"/>
        <w:numPr>
          <w:ilvl w:val="0"/>
          <w:numId w:val="11"/>
        </w:numPr>
      </w:pPr>
      <w:r w:rsidRPr="008F05E5">
        <w:rPr/>
        <w:t>контактные телефоны (или иной вид связи)</w:t>
      </w:r>
      <w:r w:rsidRPr="008F05E5">
        <w:rPr/>
        <w:t>;</w:t>
      </w:r>
    </w:p>
    <w:p w14:paraId="762810BC" w14:textId="77777777" w:rsidR="00637150" w:rsidRPr="000E72A5" w:rsidRDefault="00637150" w:rsidP="00C142AD">
      <w:pPr>
        <w:pStyle w:val="affa"/>
        <w:numPr>
          <w:ilvl w:val="0"/>
          <w:numId w:val="11"/>
        </w:numPr>
      </w:pPr>
      <w:r w:rsidRPr="008F05E5">
        <w:rPr/>
        <w:t>данные документа, удостоверяющего личность</w:t>
      </w:r>
      <w:r w:rsidRPr="008F05E5">
        <w:rPr/>
        <w:t>;</w:t>
      </w:r>
    </w:p>
    <w:p w14:paraId="762810BC" w14:textId="77777777" w:rsidR="00637150" w:rsidRPr="000E72A5" w:rsidRDefault="00637150" w:rsidP="00C142AD">
      <w:pPr>
        <w:pStyle w:val="affa"/>
        <w:numPr>
          <w:ilvl w:val="0"/>
          <w:numId w:val="11"/>
        </w:numPr>
      </w:pPr>
      <w:r w:rsidRPr="008F05E5">
        <w:rPr/>
        <w:t>наименование органа, выдавшего документ, удостоверяющий личность</w:t>
      </w:r>
      <w:r w:rsidRPr="008F05E5">
        <w:rPr/>
        <w:t>;</w:t>
      </w:r>
    </w:p>
    <w:p w14:paraId="762810BC" w14:textId="77777777" w:rsidR="00637150" w:rsidRPr="000E72A5" w:rsidRDefault="00637150" w:rsidP="00C142AD">
      <w:pPr>
        <w:pStyle w:val="affa"/>
        <w:numPr>
          <w:ilvl w:val="0"/>
          <w:numId w:val="11"/>
        </w:numPr>
      </w:pPr>
      <w:r w:rsidRPr="008F05E5">
        <w:rPr/>
        <w:t>дата выдачи документа, удостоверяющего личность</w:t>
      </w:r>
      <w:r w:rsidRPr="008F05E5">
        <w:rPr/>
        <w:t>;</w:t>
      </w:r>
    </w:p>
    <w:p w14:paraId="762810BC" w14:textId="77777777" w:rsidR="00637150" w:rsidRPr="000E72A5" w:rsidRDefault="00637150" w:rsidP="00C142AD">
      <w:pPr>
        <w:pStyle w:val="affa"/>
        <w:numPr>
          <w:ilvl w:val="0"/>
          <w:numId w:val="11"/>
        </w:numPr>
      </w:pPr>
      <w:r w:rsidRPr="008F05E5">
        <w:rPr/>
        <w:t>данные заграничного паспорта</w:t>
      </w:r>
      <w:r w:rsidRPr="008F05E5">
        <w:rPr/>
        <w:t>;</w:t>
      </w:r>
    </w:p>
    <w:p w14:paraId="762810BC" w14:textId="77777777" w:rsidR="00637150" w:rsidRPr="000E72A5" w:rsidRDefault="00637150" w:rsidP="00C142AD">
      <w:pPr>
        <w:pStyle w:val="affa"/>
        <w:numPr>
          <w:ilvl w:val="0"/>
          <w:numId w:val="11"/>
        </w:numPr>
      </w:pPr>
      <w:r w:rsidRPr="008F05E5">
        <w:rPr/>
        <w:t>ИНН</w:t>
      </w:r>
      <w:r w:rsidRPr="008F05E5">
        <w:rPr/>
        <w:t>;</w:t>
      </w:r>
    </w:p>
    <w:p w14:paraId="762810BC" w14:textId="77777777" w:rsidR="00637150" w:rsidRPr="000E72A5" w:rsidRDefault="00637150" w:rsidP="00C142AD">
      <w:pPr>
        <w:pStyle w:val="affa"/>
        <w:numPr>
          <w:ilvl w:val="0"/>
          <w:numId w:val="11"/>
        </w:numPr>
      </w:pPr>
      <w:r w:rsidRPr="008F05E5">
        <w:rPr/>
        <w:t>СНИЛС</w:t>
      </w:r>
      <w:r w:rsidRPr="008F05E5">
        <w:rPr/>
        <w:t>;</w:t>
      </w:r>
    </w:p>
    <w:p w14:paraId="762810BC" w14:textId="77777777" w:rsidR="00637150" w:rsidRPr="000E72A5" w:rsidRDefault="00637150" w:rsidP="00C142AD">
      <w:pPr>
        <w:pStyle w:val="affa"/>
        <w:numPr>
          <w:ilvl w:val="0"/>
          <w:numId w:val="11"/>
        </w:numPr>
      </w:pPr>
      <w:r w:rsidRPr="008F05E5">
        <w:rPr/>
        <w:t>реквизиты документа об образовании</w:t>
      </w:r>
      <w:r w:rsidRPr="008F05E5">
        <w:rPr/>
        <w:t>;</w:t>
      </w:r>
    </w:p>
    <w:p w14:paraId="762810BC" w14:textId="77777777" w:rsidR="00637150" w:rsidRPr="000E72A5" w:rsidRDefault="00637150" w:rsidP="00C142AD">
      <w:pPr>
        <w:pStyle w:val="affa"/>
        <w:numPr>
          <w:ilvl w:val="0"/>
          <w:numId w:val="11"/>
        </w:numPr>
      </w:pPr>
      <w:r w:rsidRPr="008F05E5">
        <w:rPr/>
        <w:t>сведения об образовании</w:t>
      </w:r>
      <w:r w:rsidRPr="008F05E5">
        <w:rPr/>
        <w:t>;</w:t>
      </w:r>
    </w:p>
    <w:p w14:paraId="762810BC" w14:textId="77777777" w:rsidR="00637150" w:rsidRPr="000E72A5" w:rsidRDefault="00637150" w:rsidP="00C142AD">
      <w:pPr>
        <w:pStyle w:val="affa"/>
        <w:numPr>
          <w:ilvl w:val="0"/>
          <w:numId w:val="11"/>
        </w:numPr>
      </w:pPr>
      <w:r w:rsidRPr="008F05E5">
        <w:rPr/>
        <w:t>направление подготовки или специальность по документу об образовании</w:t>
      </w:r>
      <w:r w:rsidRPr="008F05E5">
        <w:rPr/>
        <w:t>;</w:t>
      </w:r>
    </w:p>
    <w:p w14:paraId="762810BC" w14:textId="77777777" w:rsidR="00637150" w:rsidRPr="000E72A5" w:rsidRDefault="00637150" w:rsidP="00C142AD">
      <w:pPr>
        <w:pStyle w:val="affa"/>
        <w:numPr>
          <w:ilvl w:val="0"/>
          <w:numId w:val="11"/>
        </w:numPr>
      </w:pPr>
      <w:r w:rsidRPr="008F05E5">
        <w:rPr/>
        <w:t>квалификация по документу об образовании</w:t>
      </w:r>
      <w:r w:rsidRPr="008F05E5">
        <w:rPr/>
        <w:t>;</w:t>
      </w:r>
    </w:p>
    <w:p w14:paraId="762810BC" w14:textId="77777777" w:rsidR="00637150" w:rsidRPr="000E72A5" w:rsidRDefault="00637150" w:rsidP="00C142AD">
      <w:pPr>
        <w:pStyle w:val="affa"/>
        <w:numPr>
          <w:ilvl w:val="0"/>
          <w:numId w:val="11"/>
        </w:numPr>
      </w:pPr>
      <w:r w:rsidRPr="008F05E5">
        <w:rPr/>
        <w:t>сведения о послевузовском профессиональном образовании</w:t>
      </w:r>
      <w:r w:rsidRPr="008F05E5">
        <w:rPr/>
        <w:t>;</w:t>
      </w:r>
    </w:p>
    <w:p w14:paraId="762810BC" w14:textId="77777777" w:rsidR="00637150" w:rsidRPr="000E72A5" w:rsidRDefault="00637150" w:rsidP="00C142AD">
      <w:pPr>
        <w:pStyle w:val="affa"/>
        <w:numPr>
          <w:ilvl w:val="0"/>
          <w:numId w:val="11"/>
        </w:numPr>
      </w:pPr>
      <w:r w:rsidRPr="008F05E5">
        <w:rPr/>
        <w:t>сведения о трудовой деятельности</w:t>
      </w:r>
      <w:r w:rsidRPr="008F05E5">
        <w:rPr/>
        <w:t>;</w:t>
      </w:r>
    </w:p>
    <w:p w14:paraId="762810BC" w14:textId="77777777" w:rsidR="00637150" w:rsidRPr="000E72A5" w:rsidRDefault="00637150" w:rsidP="00C142AD">
      <w:pPr>
        <w:pStyle w:val="affa"/>
        <w:numPr>
          <w:ilvl w:val="0"/>
          <w:numId w:val="11"/>
        </w:numPr>
      </w:pPr>
      <w:r w:rsidRPr="008F05E5">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r w:rsidRPr="008F05E5">
        <w:rPr/>
        <w:t>;</w:t>
      </w:r>
    </w:p>
    <w:p w14:paraId="762810BC" w14:textId="77777777" w:rsidR="00637150" w:rsidRPr="000E72A5" w:rsidRDefault="00637150" w:rsidP="00C142AD">
      <w:pPr>
        <w:pStyle w:val="affa"/>
        <w:numPr>
          <w:ilvl w:val="0"/>
          <w:numId w:val="11"/>
        </w:numPr>
      </w:pPr>
      <w:r w:rsidRPr="008F05E5">
        <w:rPr/>
        <w:t>табельный номер</w:t>
      </w:r>
      <w:r w:rsidRPr="008F05E5">
        <w:rPr/>
        <w:t>;</w:t>
      </w:r>
    </w:p>
    <w:p w14:paraId="762810BC" w14:textId="77777777" w:rsidR="00637150" w:rsidRPr="000E72A5" w:rsidRDefault="00637150" w:rsidP="00C142AD">
      <w:pPr>
        <w:pStyle w:val="affa"/>
        <w:numPr>
          <w:ilvl w:val="0"/>
          <w:numId w:val="11"/>
        </w:numPr>
      </w:pPr>
      <w:r w:rsidRPr="008F05E5">
        <w:rPr/>
        <w:t>сведения о государственных наградах</w:t>
      </w:r>
      <w:r w:rsidRPr="008F05E5">
        <w:rPr/>
        <w:t>;</w:t>
      </w:r>
    </w:p>
    <w:p w14:paraId="762810BC" w14:textId="77777777" w:rsidR="00637150" w:rsidRPr="000E72A5" w:rsidRDefault="00637150" w:rsidP="00C142AD">
      <w:pPr>
        <w:pStyle w:val="affa"/>
        <w:numPr>
          <w:ilvl w:val="0"/>
          <w:numId w:val="11"/>
        </w:numPr>
      </w:pPr>
      <w:r w:rsidRPr="008F05E5">
        <w:rPr/>
        <w:t>ученая степень</w:t>
      </w:r>
      <w:r w:rsidRPr="008F05E5">
        <w:rPr/>
        <w:t>;</w:t>
      </w:r>
    </w:p>
    <w:p w14:paraId="762810BC" w14:textId="77777777" w:rsidR="00637150" w:rsidRPr="000E72A5" w:rsidRDefault="00637150" w:rsidP="00C142AD">
      <w:pPr>
        <w:pStyle w:val="affa"/>
        <w:numPr>
          <w:ilvl w:val="0"/>
          <w:numId w:val="11"/>
        </w:numPr>
      </w:pPr>
      <w:r w:rsidRPr="008F05E5">
        <w:rPr/>
        <w:t>ученое звание</w:t>
      </w:r>
      <w:r w:rsidRPr="008F05E5">
        <w:rPr/>
        <w:t>;</w:t>
      </w:r>
    </w:p>
    <w:p w14:paraId="762810BC" w14:textId="77777777" w:rsidR="00637150" w:rsidRPr="000E72A5" w:rsidRDefault="00637150" w:rsidP="00C142AD">
      <w:pPr>
        <w:pStyle w:val="affa"/>
        <w:numPr>
          <w:ilvl w:val="0"/>
          <w:numId w:val="11"/>
        </w:numPr>
      </w:pPr>
      <w:r w:rsidRPr="008F05E5">
        <w:rPr/>
        <w:t>сведения о близких родственниках</w:t>
      </w:r>
      <w:r w:rsidRPr="008F05E5">
        <w:rPr/>
        <w:t>;</w:t>
      </w:r>
    </w:p>
    <w:p w14:paraId="762810BC" w14:textId="77777777" w:rsidR="00637150" w:rsidRPr="000E72A5" w:rsidRDefault="00637150" w:rsidP="00C142AD">
      <w:pPr>
        <w:pStyle w:val="affa"/>
        <w:numPr>
          <w:ilvl w:val="0"/>
          <w:numId w:val="11"/>
        </w:numPr>
      </w:pPr>
      <w:r w:rsidRPr="008F05E5">
        <w:rPr/>
        <w:t>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r w:rsidRPr="008F05E5">
        <w:rPr/>
        <w:t>;</w:t>
      </w:r>
    </w:p>
    <w:p w14:paraId="762810BC" w14:textId="77777777" w:rsidR="00637150" w:rsidRPr="000E72A5" w:rsidRDefault="00637150" w:rsidP="00C142AD">
      <w:pPr>
        <w:pStyle w:val="affa"/>
        <w:numPr>
          <w:ilvl w:val="0"/>
          <w:numId w:val="11"/>
        </w:numPr>
      </w:pPr>
      <w:r w:rsidRPr="008F05E5">
        <w:rPr/>
        <w:t>сведения об изменении ФИО близкими родственниками</w:t>
      </w:r>
      <w:r w:rsidRPr="008F05E5">
        <w:rPr/>
        <w:t>;</w:t>
      </w:r>
    </w:p>
    <w:p w14:paraId="762810BC" w14:textId="77777777" w:rsidR="00637150" w:rsidRPr="000E72A5" w:rsidRDefault="00637150" w:rsidP="00C142AD">
      <w:pPr>
        <w:pStyle w:val="affa"/>
        <w:numPr>
          <w:ilvl w:val="0"/>
          <w:numId w:val="11"/>
        </w:numPr>
      </w:pPr>
      <w:r w:rsidRPr="008F05E5">
        <w:rPr/>
        <w:t>сведения о пребывании за границей</w:t>
      </w:r>
      <w:r w:rsidRPr="008F05E5">
        <w:rPr/>
        <w:t>;</w:t>
      </w:r>
    </w:p>
    <w:p w14:paraId="762810BC" w14:textId="77777777" w:rsidR="00637150" w:rsidRPr="000E72A5" w:rsidRDefault="00637150" w:rsidP="00C142AD">
      <w:pPr>
        <w:pStyle w:val="affa"/>
        <w:numPr>
          <w:ilvl w:val="0"/>
          <w:numId w:val="11"/>
        </w:numPr>
      </w:pPr>
      <w:r w:rsidRPr="008F05E5">
        <w:rPr/>
        <w:t>сведения о владении иностранными языками</w:t>
      </w:r>
      <w:r w:rsidRPr="008F05E5">
        <w:rPr/>
        <w:t>;</w:t>
      </w:r>
    </w:p>
    <w:p w14:paraId="762810BC" w14:textId="77777777" w:rsidR="00637150" w:rsidRPr="000E72A5" w:rsidRDefault="00637150" w:rsidP="00C142AD">
      <w:pPr>
        <w:pStyle w:val="affa"/>
        <w:numPr>
          <w:ilvl w:val="0"/>
          <w:numId w:val="11"/>
        </w:numPr>
      </w:pPr>
      <w:r w:rsidRPr="008F05E5">
        <w:rPr/>
        <w:t>отношение к воинской обязанности и воинское звание</w:t>
      </w:r>
      <w:r w:rsidRPr="008F05E5">
        <w:rPr/>
        <w:t>;</w:t>
      </w:r>
    </w:p>
    <w:p w14:paraId="762810BC" w14:textId="77777777" w:rsidR="00637150" w:rsidRPr="000E72A5" w:rsidRDefault="00637150" w:rsidP="00C142AD">
      <w:pPr>
        <w:pStyle w:val="affa"/>
        <w:numPr>
          <w:ilvl w:val="0"/>
          <w:numId w:val="11"/>
        </w:numPr>
      </w:pPr>
      <w:r w:rsidRPr="008F05E5">
        <w:rPr/>
        <w:t>сведения о допуске к государственной тайне</w:t>
      </w:r>
      <w:r w:rsidRPr="008F05E5">
        <w:rPr/>
        <w:t>;</w:t>
      </w:r>
    </w:p>
    <w:p w14:paraId="762810BC" w14:textId="77777777" w:rsidR="00637150" w:rsidRPr="000E72A5" w:rsidRDefault="00637150" w:rsidP="00C142AD">
      <w:pPr>
        <w:pStyle w:val="affa"/>
        <w:numPr>
          <w:ilvl w:val="0"/>
          <w:numId w:val="11"/>
        </w:numPr>
      </w:pPr>
      <w:r w:rsidRPr="008F05E5">
        <w:rPr/>
        <w:t>фотография</w:t>
      </w:r>
      <w:r w:rsidRPr="008F05E5">
        <w:rPr/>
        <w:t>.</w:t>
      </w:r>
    </w:p>
    <w:p w14:paraId="56C38F4C" w14:textId="4F374B2D" w:rsidR="00637150" w:rsidRPr="00F36F06" w:rsidRDefault="00637150" w:rsidP="007F5CAC">
      <w:pPr>
        <w:pStyle w:val="3"/>
        <w:tabs>
          <w:tab w:val="clear" w:pos="1865"/>
          <w:tab w:val="num" w:pos="1276"/>
        </w:tabs>
        <w:ind w:left="0"/>
      </w:pPr>
      <w:r w:rsidRPr="007E334C">
        <w:t>Уволенные работники</w:t>
      </w:r>
      <w:r>
        <w:t>:</w:t>
      </w:r>
    </w:p>
    <w:p w14:paraId="762810BC" w14:textId="77777777" w:rsidR="00637150" w:rsidRPr="000E72A5" w:rsidRDefault="00637150" w:rsidP="00C142AD">
      <w:pPr>
        <w:pStyle w:val="affa"/>
        <w:numPr>
          <w:ilvl w:val="0"/>
          <w:numId w:val="11"/>
        </w:numPr>
      </w:pPr>
      <w:r w:rsidRPr="008F05E5">
        <w:rPr/>
        <w:t>ФИО</w:t>
      </w:r>
      <w:r w:rsidRPr="008F05E5">
        <w:rPr/>
        <w:t>;</w:t>
      </w:r>
    </w:p>
    <w:p w14:paraId="762810BC" w14:textId="77777777" w:rsidR="00637150" w:rsidRPr="000E72A5" w:rsidRDefault="00637150" w:rsidP="00C142AD">
      <w:pPr>
        <w:pStyle w:val="affa"/>
        <w:numPr>
          <w:ilvl w:val="0"/>
          <w:numId w:val="11"/>
        </w:numPr>
      </w:pPr>
      <w:r w:rsidRPr="008F05E5">
        <w:rPr/>
        <w:t>сведения о смене ФИО</w:t>
      </w:r>
      <w:r w:rsidRPr="008F05E5">
        <w:rPr/>
        <w:t>;</w:t>
      </w:r>
    </w:p>
    <w:p w14:paraId="762810BC" w14:textId="77777777" w:rsidR="00637150" w:rsidRPr="000E72A5" w:rsidRDefault="00637150" w:rsidP="00C142AD">
      <w:pPr>
        <w:pStyle w:val="affa"/>
        <w:numPr>
          <w:ilvl w:val="0"/>
          <w:numId w:val="11"/>
        </w:numPr>
      </w:pPr>
      <w:r w:rsidRPr="008F05E5">
        <w:rPr/>
        <w:t>дата рождения</w:t>
      </w:r>
      <w:r w:rsidRPr="008F05E5">
        <w:rPr/>
        <w:t>;</w:t>
      </w:r>
    </w:p>
    <w:p w14:paraId="762810BC" w14:textId="77777777" w:rsidR="00637150" w:rsidRPr="000E72A5" w:rsidRDefault="00637150" w:rsidP="00C142AD">
      <w:pPr>
        <w:pStyle w:val="affa"/>
        <w:numPr>
          <w:ilvl w:val="0"/>
          <w:numId w:val="11"/>
        </w:numPr>
      </w:pPr>
      <w:r w:rsidRPr="008F05E5">
        <w:rPr/>
        <w:t>место рождения</w:t>
      </w:r>
      <w:r w:rsidRPr="008F05E5">
        <w:rPr/>
        <w:t>;</w:t>
      </w:r>
    </w:p>
    <w:p w14:paraId="762810BC" w14:textId="77777777" w:rsidR="00637150" w:rsidRPr="000E72A5" w:rsidRDefault="00637150" w:rsidP="00C142AD">
      <w:pPr>
        <w:pStyle w:val="affa"/>
        <w:numPr>
          <w:ilvl w:val="0"/>
          <w:numId w:val="11"/>
        </w:numPr>
      </w:pPr>
      <w:r w:rsidRPr="008F05E5">
        <w:rPr/>
        <w:t>гражданство</w:t>
      </w:r>
      <w:r w:rsidRPr="008F05E5">
        <w:rPr/>
        <w:t>;</w:t>
      </w:r>
    </w:p>
    <w:p w14:paraId="762810BC" w14:textId="77777777" w:rsidR="00637150" w:rsidRPr="000E72A5" w:rsidRDefault="00637150" w:rsidP="00C142AD">
      <w:pPr>
        <w:pStyle w:val="affa"/>
        <w:numPr>
          <w:ilvl w:val="0"/>
          <w:numId w:val="11"/>
        </w:numPr>
      </w:pPr>
      <w:r w:rsidRPr="008F05E5">
        <w:rPr/>
        <w:t>сведения об изменении гражданства</w:t>
      </w:r>
      <w:r w:rsidRPr="008F05E5">
        <w:rPr/>
        <w:t>;</w:t>
      </w:r>
    </w:p>
    <w:p w14:paraId="762810BC" w14:textId="77777777" w:rsidR="00637150" w:rsidRPr="000E72A5" w:rsidRDefault="00637150" w:rsidP="00C142AD">
      <w:pPr>
        <w:pStyle w:val="affa"/>
        <w:numPr>
          <w:ilvl w:val="0"/>
          <w:numId w:val="11"/>
        </w:numPr>
      </w:pPr>
      <w:r w:rsidRPr="008F05E5">
        <w:rPr/>
        <w:t>сведения о наличии гражданства другого государства</w:t>
      </w:r>
      <w:r w:rsidRPr="008F05E5">
        <w:rPr/>
        <w:t>;</w:t>
      </w:r>
    </w:p>
    <w:p w14:paraId="762810BC" w14:textId="77777777" w:rsidR="00637150" w:rsidRPr="000E72A5" w:rsidRDefault="00637150" w:rsidP="00C142AD">
      <w:pPr>
        <w:pStyle w:val="affa"/>
        <w:numPr>
          <w:ilvl w:val="0"/>
          <w:numId w:val="11"/>
        </w:numPr>
      </w:pPr>
      <w:r w:rsidRPr="008F05E5">
        <w:rPr/>
        <w:t>адрес регистрации</w:t>
      </w:r>
      <w:r w:rsidRPr="008F05E5">
        <w:rPr/>
        <w:t>;</w:t>
      </w:r>
    </w:p>
    <w:p w14:paraId="762810BC" w14:textId="77777777" w:rsidR="00637150" w:rsidRPr="000E72A5" w:rsidRDefault="00637150" w:rsidP="00C142AD">
      <w:pPr>
        <w:pStyle w:val="affa"/>
        <w:numPr>
          <w:ilvl w:val="0"/>
          <w:numId w:val="11"/>
        </w:numPr>
      </w:pPr>
      <w:r w:rsidRPr="008F05E5">
        <w:rPr/>
        <w:t>адрес проживания</w:t>
      </w:r>
      <w:r w:rsidRPr="008F05E5">
        <w:rPr/>
        <w:t>;</w:t>
      </w:r>
    </w:p>
    <w:p w14:paraId="762810BC" w14:textId="77777777" w:rsidR="00637150" w:rsidRPr="000E72A5" w:rsidRDefault="00637150" w:rsidP="00C142AD">
      <w:pPr>
        <w:pStyle w:val="affa"/>
        <w:numPr>
          <w:ilvl w:val="0"/>
          <w:numId w:val="11"/>
        </w:numPr>
      </w:pPr>
      <w:r w:rsidRPr="008F05E5">
        <w:rPr/>
        <w:t>контактные телефоны (или иной вид связи)</w:t>
      </w:r>
      <w:r w:rsidRPr="008F05E5">
        <w:rPr/>
        <w:t>;</w:t>
      </w:r>
    </w:p>
    <w:p w14:paraId="762810BC" w14:textId="77777777" w:rsidR="00637150" w:rsidRPr="000E72A5" w:rsidRDefault="00637150" w:rsidP="00C142AD">
      <w:pPr>
        <w:pStyle w:val="affa"/>
        <w:numPr>
          <w:ilvl w:val="0"/>
          <w:numId w:val="11"/>
        </w:numPr>
      </w:pPr>
      <w:r w:rsidRPr="008F05E5">
        <w:rPr/>
        <w:t>данные документа, удостоверяющего личность</w:t>
      </w:r>
      <w:r w:rsidRPr="008F05E5">
        <w:rPr/>
        <w:t>;</w:t>
      </w:r>
    </w:p>
    <w:p w14:paraId="762810BC" w14:textId="77777777" w:rsidR="00637150" w:rsidRPr="000E72A5" w:rsidRDefault="00637150" w:rsidP="00C142AD">
      <w:pPr>
        <w:pStyle w:val="affa"/>
        <w:numPr>
          <w:ilvl w:val="0"/>
          <w:numId w:val="11"/>
        </w:numPr>
      </w:pPr>
      <w:r w:rsidRPr="008F05E5">
        <w:rPr/>
        <w:t>наименование органа, выдавшего документ, удостоверяющий личность</w:t>
      </w:r>
      <w:r w:rsidRPr="008F05E5">
        <w:rPr/>
        <w:t>;</w:t>
      </w:r>
    </w:p>
    <w:p w14:paraId="762810BC" w14:textId="77777777" w:rsidR="00637150" w:rsidRPr="000E72A5" w:rsidRDefault="00637150" w:rsidP="00C142AD">
      <w:pPr>
        <w:pStyle w:val="affa"/>
        <w:numPr>
          <w:ilvl w:val="0"/>
          <w:numId w:val="11"/>
        </w:numPr>
      </w:pPr>
      <w:r w:rsidRPr="008F05E5">
        <w:rPr/>
        <w:t>дата выдачи документа, удостоверяющего личность</w:t>
      </w:r>
      <w:r w:rsidRPr="008F05E5">
        <w:rPr/>
        <w:t>;</w:t>
      </w:r>
    </w:p>
    <w:p w14:paraId="762810BC" w14:textId="77777777" w:rsidR="00637150" w:rsidRPr="000E72A5" w:rsidRDefault="00637150" w:rsidP="00C142AD">
      <w:pPr>
        <w:pStyle w:val="affa"/>
        <w:numPr>
          <w:ilvl w:val="0"/>
          <w:numId w:val="11"/>
        </w:numPr>
      </w:pPr>
      <w:r w:rsidRPr="008F05E5">
        <w:rPr/>
        <w:t>данные заграничного паспорта</w:t>
      </w:r>
      <w:r w:rsidRPr="008F05E5">
        <w:rPr/>
        <w:t>;</w:t>
      </w:r>
    </w:p>
    <w:p w14:paraId="762810BC" w14:textId="77777777" w:rsidR="00637150" w:rsidRPr="000E72A5" w:rsidRDefault="00637150" w:rsidP="00C142AD">
      <w:pPr>
        <w:pStyle w:val="affa"/>
        <w:numPr>
          <w:ilvl w:val="0"/>
          <w:numId w:val="11"/>
        </w:numPr>
      </w:pPr>
      <w:r w:rsidRPr="008F05E5">
        <w:rPr/>
        <w:t>ИНН</w:t>
      </w:r>
      <w:r w:rsidRPr="008F05E5">
        <w:rPr/>
        <w:t>;</w:t>
      </w:r>
    </w:p>
    <w:p w14:paraId="762810BC" w14:textId="77777777" w:rsidR="00637150" w:rsidRPr="000E72A5" w:rsidRDefault="00637150" w:rsidP="00C142AD">
      <w:pPr>
        <w:pStyle w:val="affa"/>
        <w:numPr>
          <w:ilvl w:val="0"/>
          <w:numId w:val="11"/>
        </w:numPr>
      </w:pPr>
      <w:r w:rsidRPr="008F05E5">
        <w:rPr/>
        <w:t>СНИЛС</w:t>
      </w:r>
      <w:r w:rsidRPr="008F05E5">
        <w:rPr/>
        <w:t>;</w:t>
      </w:r>
    </w:p>
    <w:p w14:paraId="762810BC" w14:textId="77777777" w:rsidR="00637150" w:rsidRPr="000E72A5" w:rsidRDefault="00637150" w:rsidP="00C142AD">
      <w:pPr>
        <w:pStyle w:val="affa"/>
        <w:numPr>
          <w:ilvl w:val="0"/>
          <w:numId w:val="11"/>
        </w:numPr>
      </w:pPr>
      <w:r w:rsidRPr="008F05E5">
        <w:rPr/>
        <w:t>реквизиты документа об образовании</w:t>
      </w:r>
      <w:r w:rsidRPr="008F05E5">
        <w:rPr/>
        <w:t>;</w:t>
      </w:r>
    </w:p>
    <w:p w14:paraId="762810BC" w14:textId="77777777" w:rsidR="00637150" w:rsidRPr="000E72A5" w:rsidRDefault="00637150" w:rsidP="00C142AD">
      <w:pPr>
        <w:pStyle w:val="affa"/>
        <w:numPr>
          <w:ilvl w:val="0"/>
          <w:numId w:val="11"/>
        </w:numPr>
      </w:pPr>
      <w:r w:rsidRPr="008F05E5">
        <w:rPr/>
        <w:t>сведения об образовании</w:t>
      </w:r>
      <w:r w:rsidRPr="008F05E5">
        <w:rPr/>
        <w:t>;</w:t>
      </w:r>
    </w:p>
    <w:p w14:paraId="762810BC" w14:textId="77777777" w:rsidR="00637150" w:rsidRPr="000E72A5" w:rsidRDefault="00637150" w:rsidP="00C142AD">
      <w:pPr>
        <w:pStyle w:val="affa"/>
        <w:numPr>
          <w:ilvl w:val="0"/>
          <w:numId w:val="11"/>
        </w:numPr>
      </w:pPr>
      <w:r w:rsidRPr="008F05E5">
        <w:rPr/>
        <w:t>направление подготовки или специальность по документу об образовании</w:t>
      </w:r>
      <w:r w:rsidRPr="008F05E5">
        <w:rPr/>
        <w:t>;</w:t>
      </w:r>
    </w:p>
    <w:p w14:paraId="762810BC" w14:textId="77777777" w:rsidR="00637150" w:rsidRPr="000E72A5" w:rsidRDefault="00637150" w:rsidP="00C142AD">
      <w:pPr>
        <w:pStyle w:val="affa"/>
        <w:numPr>
          <w:ilvl w:val="0"/>
          <w:numId w:val="11"/>
        </w:numPr>
      </w:pPr>
      <w:r w:rsidRPr="008F05E5">
        <w:rPr/>
        <w:t>квалификация по документу об образовании</w:t>
      </w:r>
      <w:r w:rsidRPr="008F05E5">
        <w:rPr/>
        <w:t>;</w:t>
      </w:r>
    </w:p>
    <w:p w14:paraId="762810BC" w14:textId="77777777" w:rsidR="00637150" w:rsidRPr="000E72A5" w:rsidRDefault="00637150" w:rsidP="00C142AD">
      <w:pPr>
        <w:pStyle w:val="affa"/>
        <w:numPr>
          <w:ilvl w:val="0"/>
          <w:numId w:val="11"/>
        </w:numPr>
      </w:pPr>
      <w:r w:rsidRPr="008F05E5">
        <w:rPr/>
        <w:t>сведения о послевузовском профессиональном образовании</w:t>
      </w:r>
      <w:r w:rsidRPr="008F05E5">
        <w:rPr/>
        <w:t>;</w:t>
      </w:r>
    </w:p>
    <w:p w14:paraId="762810BC" w14:textId="77777777" w:rsidR="00637150" w:rsidRPr="000E72A5" w:rsidRDefault="00637150" w:rsidP="00C142AD">
      <w:pPr>
        <w:pStyle w:val="affa"/>
        <w:numPr>
          <w:ilvl w:val="0"/>
          <w:numId w:val="11"/>
        </w:numPr>
      </w:pPr>
      <w:r w:rsidRPr="008F05E5">
        <w:rPr/>
        <w:t>сведения о трудовой деятельности</w:t>
      </w:r>
      <w:r w:rsidRPr="008F05E5">
        <w:rPr/>
        <w:t>;</w:t>
      </w:r>
    </w:p>
    <w:p w14:paraId="762810BC" w14:textId="77777777" w:rsidR="00637150" w:rsidRPr="000E72A5" w:rsidRDefault="00637150" w:rsidP="00C142AD">
      <w:pPr>
        <w:pStyle w:val="affa"/>
        <w:numPr>
          <w:ilvl w:val="0"/>
          <w:numId w:val="11"/>
        </w:numPr>
      </w:pPr>
      <w:r w:rsidRPr="008F05E5">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r w:rsidRPr="008F05E5">
        <w:rPr/>
        <w:t>;</w:t>
      </w:r>
    </w:p>
    <w:p w14:paraId="762810BC" w14:textId="77777777" w:rsidR="00637150" w:rsidRPr="000E72A5" w:rsidRDefault="00637150" w:rsidP="00C142AD">
      <w:pPr>
        <w:pStyle w:val="affa"/>
        <w:numPr>
          <w:ilvl w:val="0"/>
          <w:numId w:val="11"/>
        </w:numPr>
      </w:pPr>
      <w:r w:rsidRPr="008F05E5">
        <w:rPr/>
        <w:t>сведения о государственных наградах</w:t>
      </w:r>
      <w:r w:rsidRPr="008F05E5">
        <w:rPr/>
        <w:t>;</w:t>
      </w:r>
    </w:p>
    <w:p w14:paraId="762810BC" w14:textId="77777777" w:rsidR="00637150" w:rsidRPr="000E72A5" w:rsidRDefault="00637150" w:rsidP="00C142AD">
      <w:pPr>
        <w:pStyle w:val="affa"/>
        <w:numPr>
          <w:ilvl w:val="0"/>
          <w:numId w:val="11"/>
        </w:numPr>
      </w:pPr>
      <w:r w:rsidRPr="008F05E5">
        <w:rPr/>
        <w:t>ученая степень</w:t>
      </w:r>
      <w:r w:rsidRPr="008F05E5">
        <w:rPr/>
        <w:t>;</w:t>
      </w:r>
    </w:p>
    <w:p w14:paraId="762810BC" w14:textId="77777777" w:rsidR="00637150" w:rsidRPr="000E72A5" w:rsidRDefault="00637150" w:rsidP="00C142AD">
      <w:pPr>
        <w:pStyle w:val="affa"/>
        <w:numPr>
          <w:ilvl w:val="0"/>
          <w:numId w:val="11"/>
        </w:numPr>
      </w:pPr>
      <w:r w:rsidRPr="008F05E5">
        <w:rPr/>
        <w:t>ученое звание</w:t>
      </w:r>
      <w:r w:rsidRPr="008F05E5">
        <w:rPr/>
        <w:t>;</w:t>
      </w:r>
    </w:p>
    <w:p w14:paraId="762810BC" w14:textId="77777777" w:rsidR="00637150" w:rsidRPr="000E72A5" w:rsidRDefault="00637150" w:rsidP="00C142AD">
      <w:pPr>
        <w:pStyle w:val="affa"/>
        <w:numPr>
          <w:ilvl w:val="0"/>
          <w:numId w:val="11"/>
        </w:numPr>
      </w:pPr>
      <w:r w:rsidRPr="008F05E5">
        <w:rPr/>
        <w:t>сведения о близких родственниках</w:t>
      </w:r>
      <w:r w:rsidRPr="008F05E5">
        <w:rPr/>
        <w:t>;</w:t>
      </w:r>
    </w:p>
    <w:p w14:paraId="762810BC" w14:textId="77777777" w:rsidR="00637150" w:rsidRPr="000E72A5" w:rsidRDefault="00637150" w:rsidP="00C142AD">
      <w:pPr>
        <w:pStyle w:val="affa"/>
        <w:numPr>
          <w:ilvl w:val="0"/>
          <w:numId w:val="11"/>
        </w:numPr>
      </w:pPr>
      <w:r w:rsidRPr="008F05E5">
        <w:rPr/>
        <w:t>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r w:rsidRPr="008F05E5">
        <w:rPr/>
        <w:t>;</w:t>
      </w:r>
    </w:p>
    <w:p w14:paraId="762810BC" w14:textId="77777777" w:rsidR="00637150" w:rsidRPr="000E72A5" w:rsidRDefault="00637150" w:rsidP="00C142AD">
      <w:pPr>
        <w:pStyle w:val="affa"/>
        <w:numPr>
          <w:ilvl w:val="0"/>
          <w:numId w:val="11"/>
        </w:numPr>
      </w:pPr>
      <w:r w:rsidRPr="008F05E5">
        <w:rPr/>
        <w:t>сведения об изменении ФИО близкими родственниками</w:t>
      </w:r>
      <w:r w:rsidRPr="008F05E5">
        <w:rPr/>
        <w:t>;</w:t>
      </w:r>
    </w:p>
    <w:p w14:paraId="762810BC" w14:textId="77777777" w:rsidR="00637150" w:rsidRPr="000E72A5" w:rsidRDefault="00637150" w:rsidP="00C142AD">
      <w:pPr>
        <w:pStyle w:val="affa"/>
        <w:numPr>
          <w:ilvl w:val="0"/>
          <w:numId w:val="11"/>
        </w:numPr>
      </w:pPr>
      <w:r w:rsidRPr="008F05E5">
        <w:rPr/>
        <w:t>сведения о пребывании за границей</w:t>
      </w:r>
      <w:r w:rsidRPr="008F05E5">
        <w:rPr/>
        <w:t>;</w:t>
      </w:r>
    </w:p>
    <w:p w14:paraId="762810BC" w14:textId="77777777" w:rsidR="00637150" w:rsidRPr="000E72A5" w:rsidRDefault="00637150" w:rsidP="00C142AD">
      <w:pPr>
        <w:pStyle w:val="affa"/>
        <w:numPr>
          <w:ilvl w:val="0"/>
          <w:numId w:val="11"/>
        </w:numPr>
      </w:pPr>
      <w:r w:rsidRPr="008F05E5">
        <w:rPr/>
        <w:t>сведения о владении иностранными языками</w:t>
      </w:r>
      <w:r w:rsidRPr="008F05E5">
        <w:rPr/>
        <w:t>;</w:t>
      </w:r>
    </w:p>
    <w:p w14:paraId="762810BC" w14:textId="77777777" w:rsidR="00637150" w:rsidRPr="000E72A5" w:rsidRDefault="00637150" w:rsidP="00C142AD">
      <w:pPr>
        <w:pStyle w:val="affa"/>
        <w:numPr>
          <w:ilvl w:val="0"/>
          <w:numId w:val="11"/>
        </w:numPr>
      </w:pPr>
      <w:r w:rsidRPr="008F05E5">
        <w:rPr/>
        <w:t>отношение к воинской обязанности и воинское звание</w:t>
      </w:r>
      <w:r w:rsidRPr="008F05E5">
        <w:rPr/>
        <w:t>;</w:t>
      </w:r>
    </w:p>
    <w:p w14:paraId="762810BC" w14:textId="77777777" w:rsidR="00637150" w:rsidRPr="000E72A5" w:rsidRDefault="00637150" w:rsidP="00C142AD">
      <w:pPr>
        <w:pStyle w:val="affa"/>
        <w:numPr>
          <w:ilvl w:val="0"/>
          <w:numId w:val="11"/>
        </w:numPr>
      </w:pPr>
      <w:r w:rsidRPr="008F05E5">
        <w:rPr/>
        <w:t>сведения о допуске к государственной тайне</w:t>
      </w:r>
      <w:r w:rsidRPr="008F05E5">
        <w:rPr/>
        <w:t>;</w:t>
      </w:r>
    </w:p>
    <w:p w14:paraId="762810BC" w14:textId="77777777" w:rsidR="00637150" w:rsidRPr="000E72A5" w:rsidRDefault="00637150" w:rsidP="00C142AD">
      <w:pPr>
        <w:pStyle w:val="affa"/>
        <w:numPr>
          <w:ilvl w:val="0"/>
          <w:numId w:val="11"/>
        </w:numPr>
      </w:pPr>
      <w:r w:rsidRPr="008F05E5">
        <w:rPr/>
        <w:t>фотография</w:t>
      </w:r>
      <w:r w:rsidRPr="008F05E5">
        <w:rPr/>
        <w:t>.</w:t>
      </w:r>
    </w:p>
    <w:p w14:paraId="56C38F4C" w14:textId="4F374B2D" w:rsidR="00637150" w:rsidRPr="00F36F06" w:rsidRDefault="00637150" w:rsidP="007F5CAC">
      <w:pPr>
        <w:pStyle w:val="3"/>
        <w:tabs>
          <w:tab w:val="clear" w:pos="1865"/>
          <w:tab w:val="num" w:pos="1276"/>
        </w:tabs>
        <w:ind w:left="0"/>
      </w:pPr>
      <w:r w:rsidRPr="007E334C">
        <w:t>Потребители жилищно-коммунальных услуг</w:t>
      </w:r>
      <w:r>
        <w:t>:</w:t>
      </w:r>
    </w:p>
    <w:p w14:paraId="762810BC" w14:textId="77777777" w:rsidR="00637150" w:rsidRPr="000E72A5" w:rsidRDefault="00637150" w:rsidP="00C142AD">
      <w:pPr>
        <w:pStyle w:val="affa"/>
        <w:numPr>
          <w:ilvl w:val="0"/>
          <w:numId w:val="11"/>
        </w:numPr>
      </w:pPr>
      <w:r w:rsidRPr="008F05E5">
        <w:rPr/>
        <w:t>ФИО</w:t>
      </w:r>
      <w:r w:rsidRPr="008F05E5">
        <w:rPr/>
        <w:t>;</w:t>
      </w:r>
    </w:p>
    <w:p w14:paraId="762810BC" w14:textId="77777777" w:rsidR="00637150" w:rsidRPr="000E72A5" w:rsidRDefault="00637150" w:rsidP="00C142AD">
      <w:pPr>
        <w:pStyle w:val="affa"/>
        <w:numPr>
          <w:ilvl w:val="0"/>
          <w:numId w:val="11"/>
        </w:numPr>
      </w:pPr>
      <w:r w:rsidRPr="008F05E5">
        <w:rPr/>
        <w:t>адрес проживания</w:t>
      </w:r>
      <w:r w:rsidRPr="008F05E5">
        <w:rPr/>
        <w:t>;</w:t>
      </w:r>
    </w:p>
    <w:p w14:paraId="762810BC" w14:textId="77777777" w:rsidR="00637150" w:rsidRPr="000E72A5" w:rsidRDefault="00637150" w:rsidP="00C142AD">
      <w:pPr>
        <w:pStyle w:val="affa"/>
        <w:numPr>
          <w:ilvl w:val="0"/>
          <w:numId w:val="11"/>
        </w:numPr>
      </w:pPr>
      <w:r w:rsidRPr="008F05E5">
        <w:rPr/>
        <w:t>контактные телефоны</w:t>
      </w:r>
      <w:r w:rsidRPr="008F05E5">
        <w:rPr/>
        <w:t>.</w:t>
      </w:r>
    </w:p>
    <w:p w14:paraId="56C38F4C" w14:textId="4F374B2D" w:rsidR="00637150" w:rsidRPr="00F36F06" w:rsidRDefault="00637150" w:rsidP="007F5CAC">
      <w:pPr>
        <w:pStyle w:val="3"/>
        <w:tabs>
          <w:tab w:val="clear" w:pos="1865"/>
          <w:tab w:val="num" w:pos="1276"/>
        </w:tabs>
        <w:ind w:left="0"/>
      </w:pPr>
      <w:r w:rsidRPr="007E334C">
        <w:t>Граждане, персональные данные которых необходимы для рассмотрения обращений граждан</w:t>
      </w:r>
      <w:r>
        <w:t>:</w:t>
      </w:r>
    </w:p>
    <w:p w14:paraId="762810BC" w14:textId="77777777" w:rsidR="00637150" w:rsidRPr="000E72A5" w:rsidRDefault="00637150" w:rsidP="00C142AD">
      <w:pPr>
        <w:pStyle w:val="affa"/>
        <w:numPr>
          <w:ilvl w:val="0"/>
          <w:numId w:val="11"/>
        </w:numPr>
      </w:pPr>
      <w:r w:rsidRPr="008F05E5">
        <w:rPr/>
        <w:t>ФИО</w:t>
      </w:r>
      <w:r w:rsidRPr="008F05E5">
        <w:rPr/>
        <w:t>;</w:t>
      </w:r>
    </w:p>
    <w:p w14:paraId="762810BC" w14:textId="77777777" w:rsidR="00637150" w:rsidRPr="000E72A5" w:rsidRDefault="00637150" w:rsidP="00C142AD">
      <w:pPr>
        <w:pStyle w:val="affa"/>
        <w:numPr>
          <w:ilvl w:val="0"/>
          <w:numId w:val="11"/>
        </w:numPr>
      </w:pPr>
      <w:r w:rsidRPr="008F05E5">
        <w:rPr/>
        <w:t>адрес проживания</w:t>
      </w:r>
      <w:r w:rsidRPr="008F05E5">
        <w:rPr/>
        <w:t>;</w:t>
      </w:r>
    </w:p>
    <w:p w14:paraId="762810BC" w14:textId="77777777" w:rsidR="00637150" w:rsidRPr="000E72A5" w:rsidRDefault="00637150" w:rsidP="00C142AD">
      <w:pPr>
        <w:pStyle w:val="affa"/>
        <w:numPr>
          <w:ilvl w:val="0"/>
          <w:numId w:val="11"/>
        </w:numPr>
      </w:pPr>
      <w:r w:rsidRPr="008F05E5">
        <w:rPr/>
        <w:t>контактные телефоны (или иной вид связи)</w:t>
      </w:r>
      <w:r w:rsidRPr="008F05E5">
        <w:rPr/>
        <w:t>.</w:t>
      </w:r>
    </w:p>
    <w:p w14:paraId="54F4E279" w14:textId="5D4ED651" w:rsidR="006D2201" w:rsidRPr="0095029F" w:rsidRDefault="00A92AC5" w:rsidP="007F5CAC">
      <w:pPr>
        <w:pStyle w:val="10"/>
        <w:ind w:left="0"/>
        <w:outlineLvl w:val="0"/>
      </w:pPr>
      <w:bookmarkStart w:id="10" w:name="h.e0fbisjyeewx" w:colFirst="0" w:colLast="0"/>
      <w:bookmarkEnd w:id="9"/>
      <w:bookmarkEnd w:id="10"/>
      <w:r>
        <w:t>Порядок и условия</w:t>
      </w:r>
      <w:r w:rsidRPr="0095029F">
        <w:t xml:space="preserve"> обработк</w:t>
      </w:r>
      <w:r>
        <w:t>и</w:t>
      </w:r>
      <w:r w:rsidRPr="0095029F">
        <w:t xml:space="preserve"> персональных данных</w:t>
      </w:r>
    </w:p>
    <w:p w14:paraId="51A11306" w14:textId="77777777" w:rsidR="006D2201" w:rsidRPr="00947285" w:rsidRDefault="00A03211" w:rsidP="007E5078">
      <w:pPr>
        <w:pStyle w:val="21"/>
        <w:tabs>
          <w:tab w:val="clear" w:pos="1865"/>
          <w:tab w:val="num" w:pos="1276"/>
        </w:tabs>
        <w:ind w:left="0"/>
        <w:outlineLvl w:val="1"/>
      </w:pPr>
      <w:bookmarkStart w:id="11" w:name="h.6o0ov0spcopj" w:colFirst="0" w:colLast="0"/>
      <w:bookmarkEnd w:id="11"/>
      <w:r w:rsidRPr="00947285">
        <w:t>Принципы обработки персональных данных</w:t>
      </w:r>
    </w:p>
    <w:p w14:paraId="2B63A991" w14:textId="77777777"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rPr/>
        <w:t xml:space="preserve">Предприятием </w:t>
      </w:r>
      <w:r w:rsidR="00A03211" w:rsidRPr="0095029F">
        <w:t>в соответствии со следующими принципами:</w:t>
      </w:r>
    </w:p>
    <w:p w14:paraId="296CF818" w14:textId="77777777" w:rsidR="006D2201" w:rsidRPr="0095029F" w:rsidRDefault="00A03211" w:rsidP="0030202A">
      <w:pPr>
        <w:pStyle w:val="a5"/>
      </w:pPr>
      <w:r w:rsidRPr="0095029F">
        <w:t>обработка персональных данных осуществляется на законной и справедливой основе;</w:t>
      </w:r>
    </w:p>
    <w:p w14:paraId="54767115" w14:textId="77777777" w:rsidR="006D2201" w:rsidRPr="0095029F" w:rsidRDefault="00A03211" w:rsidP="0030202A">
      <w:pPr>
        <w:pStyle w:val="a5"/>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DD0D97" w14:textId="77777777" w:rsidR="006D2201" w:rsidRPr="0095029F" w:rsidRDefault="00A03211" w:rsidP="0030202A">
      <w:pPr>
        <w:pStyle w:val="a5"/>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15F4753" w14:textId="77777777" w:rsidR="006D2201" w:rsidRPr="0095029F" w:rsidRDefault="00A03211" w:rsidP="0030202A">
      <w:pPr>
        <w:pStyle w:val="a5"/>
      </w:pPr>
      <w:r w:rsidRPr="0095029F">
        <w:t>обработке подлежат только персональные данные, которые отвечают целям их обработки;</w:t>
      </w:r>
    </w:p>
    <w:p w14:paraId="1F402374" w14:textId="77777777" w:rsidR="006D2201" w:rsidRPr="0095029F" w:rsidRDefault="00A03211" w:rsidP="0030202A">
      <w:pPr>
        <w:pStyle w:val="a5"/>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7A9CECFB" w14:textId="77777777" w:rsidR="006D2201" w:rsidRPr="0095029F" w:rsidRDefault="00A03211" w:rsidP="0030202A">
      <w:pPr>
        <w:pStyle w:val="a5"/>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rPr/>
        <w:t>Предприятие</w:t>
      </w:r>
      <w:r w:rsidRPr="0095029F">
        <w:t xml:space="preserve"> принимает необходимые меры либо обеспечивает их принятие по удалению или уточнению неполных или неточных данных;</w:t>
      </w:r>
    </w:p>
    <w:p w14:paraId="713C6333" w14:textId="77777777" w:rsidR="006D2201" w:rsidRPr="0095029F" w:rsidRDefault="00A03211" w:rsidP="0030202A">
      <w:pPr>
        <w:pStyle w:val="a5"/>
      </w:pPr>
      <w:r w:rsidRPr="0095029F">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w:t>
      </w:r>
      <w:r w:rsidR="000B064A">
        <w:rPr>
          <w:rStyle w:val="af5"/>
        </w:rPr>
      </w:r>
      <w:r w:rsidRPr="0095029F">
        <w:t>по достижении целей обработки или в случае утраты необходимости в достижении этих целей, если иное не предусмотрено федеральным законом.</w:t>
      </w:r>
    </w:p>
    <w:p w14:paraId="34B68BD9" w14:textId="77777777" w:rsidR="006D2201" w:rsidRPr="00947285" w:rsidRDefault="00A03211" w:rsidP="007E5078">
      <w:pPr>
        <w:pStyle w:val="21"/>
        <w:keepNext/>
        <w:tabs>
          <w:tab w:val="clear" w:pos="1865"/>
          <w:tab w:val="num" w:pos="1276"/>
        </w:tabs>
        <w:ind w:left="0"/>
        <w:outlineLvl w:val="1"/>
      </w:pPr>
      <w:bookmarkStart w:id="13" w:name="h.ih5rp56m6uft" w:colFirst="0" w:colLast="0"/>
      <w:bookmarkEnd w:id="13"/>
      <w:r w:rsidRPr="00947285">
        <w:t>Условия обработки персональных данных</w:t>
      </w:r>
    </w:p>
    <w:p w14:paraId="5A1FC219" w14:textId="7DD4E39D"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w:t>
      </w:r>
      <w:r w:rsidR="00F3343C">
        <w:t>,</w:t>
      </w:r>
      <w:r w:rsidRPr="0095029F">
        <w:t xml:space="preserve"> являются альтернативными.</w:t>
      </w:r>
    </w:p>
    <w:p w14:paraId="0F6610C0" w14:textId="77777777" w:rsidR="006D2201" w:rsidRPr="00727AB0" w:rsidRDefault="00A03211" w:rsidP="007E5078">
      <w:pPr>
        <w:pStyle w:val="360"/>
        <w:keepNext/>
        <w:ind w:left="0"/>
        <w:outlineLvl w:val="2"/>
      </w:pPr>
      <w:bookmarkStart w:id="14" w:name="h.23b2hmom1fyk" w:colFirst="0" w:colLast="0"/>
      <w:bookmarkEnd w:id="14"/>
      <w:r w:rsidRPr="00727AB0">
        <w:t>Условия обработки специальных категорий персональных данных</w:t>
      </w:r>
    </w:p>
    <w:p w14:paraId="5E62D7DD" w14:textId="77777777" w:rsidR="006D2201" w:rsidRPr="0095029F" w:rsidRDefault="00A03211" w:rsidP="00E30688">
      <w:pPr>
        <w:pStyle w:val="1250"/>
      </w:pPr>
      <w:r w:rsidRPr="0095029F">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0E1CAC" w:rsidRPr="00EC608C">
        <w:rPr/>
        <w:t>Предприятием</w:t>
      </w:r>
      <w:r w:rsidRPr="0095029F">
        <w:t xml:space="preserve"> не производится.</w:t>
      </w:r>
    </w:p>
    <w:p w14:paraId="4EBBD853" w14:textId="77777777" w:rsidR="006D2201" w:rsidRPr="00D457FD" w:rsidRDefault="00A03211" w:rsidP="007E5078">
      <w:pPr>
        <w:pStyle w:val="360"/>
        <w:keepNext/>
        <w:ind w:left="0"/>
        <w:outlineLvl w:val="2"/>
      </w:pPr>
      <w:r w:rsidRPr="00D457FD">
        <w:t>Условия обработки биометрических персональных данных</w:t>
      </w:r>
    </w:p>
    <w:p w14:paraId="10BDDEAF" w14:textId="6B2CF671" w:rsidR="006D2201" w:rsidRPr="0095029F" w:rsidRDefault="00A03211" w:rsidP="00E30688">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rPr/>
        <w:t>Предприятием</w:t>
      </w:r>
      <w:r w:rsidRPr="0095029F">
        <w:t xml:space="preserve"> для установления личности субъекта персональных данных</w:t>
      </w:r>
      <w:r w:rsidR="00F3343C">
        <w:t xml:space="preserve">, </w:t>
      </w:r>
      <w:r w:rsidR="00833425" w:rsidRPr="00EC608C">
        <w:rPr/>
        <w:t>Предприятием</w:t>
      </w:r>
      <w:r w:rsidRPr="0095029F">
        <w:t xml:space="preserve"> не обрабатываются.</w:t>
      </w:r>
    </w:p>
    <w:p w14:paraId="36510941" w14:textId="77777777" w:rsidR="006D2201" w:rsidRPr="00727AB0" w:rsidRDefault="00A03211" w:rsidP="007E5078">
      <w:pPr>
        <w:pStyle w:val="360"/>
        <w:keepNext/>
        <w:ind w:left="0"/>
        <w:outlineLvl w:val="2"/>
      </w:pPr>
      <w:bookmarkStart w:id="15" w:name="h.u9wpeu9y8dqq" w:colFirst="0" w:colLast="0"/>
      <w:bookmarkEnd w:id="15"/>
      <w:r w:rsidRPr="00727AB0">
        <w:t>Условия обработки иных категорий персональных данных</w:t>
      </w:r>
    </w:p>
    <w:p w14:paraId="7ADFF862" w14:textId="77777777"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rPr/>
        <w:t xml:space="preserve">Предприятием </w:t>
      </w:r>
      <w:r w:rsidRPr="0095029F">
        <w:t>с соблюдением следующих условий:</w:t>
      </w:r>
    </w:p>
    <w:p w14:paraId="68B0A36A" w14:textId="12D9FB81" w:rsidR="00EA3C06" w:rsidRPr="0095029F" w:rsidRDefault="00EA3C06" w:rsidP="0030202A">
      <w:pPr>
        <w:pStyle w:val="a5"/>
      </w:pPr>
      <w:r w:rsidR="00A92AC5" w:rsidRPr="00A92AC5">
        <w:rPr/>
        <w:t>обработка персональных данных осуществляется с согласия субъекта персональных данных на обработку его персональных данных</w:t>
      </w:r>
      <w:r w:rsidR="002518E4" w:rsidRPr="0097551B">
        <w:rPr/>
        <w:t>;</w:t>
      </w:r>
    </w:p>
    <w:p w14:paraId="68B0A36A" w14:textId="12D9FB81" w:rsidR="00EA3C06" w:rsidRPr="0095029F" w:rsidRDefault="00EA3C06" w:rsidP="0030202A">
      <w:pPr>
        <w:pStyle w:val="a5"/>
      </w:pPr>
      <w:r w:rsidR="00A92AC5" w:rsidRPr="00A92AC5">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97551B">
        <w:rPr/>
        <w:t>.</w:t>
      </w:r>
    </w:p>
    <w:p w14:paraId="3A5EB5F0" w14:textId="253CD1B0" w:rsidR="00A81856" w:rsidRPr="00073D49" w:rsidRDefault="00677D11" w:rsidP="007E5078">
      <w:pPr>
        <w:pStyle w:val="360"/>
        <w:keepNext/>
        <w:ind w:left="0"/>
        <w:outlineLvl w:val="2"/>
      </w:pPr>
      <w:r>
        <w:lastRenderedPageBreak/>
        <w:t>Условия обработки</w:t>
      </w:r>
      <w:r w:rsidR="00A81856" w:rsidRPr="00073D49">
        <w:t xml:space="preserve"> персональных данных</w:t>
      </w:r>
      <w:r>
        <w:t>, разрешенных субъектом персональных данных для распространения</w:t>
      </w:r>
    </w:p>
    <w:p w14:paraId="1D5D9200" w14:textId="1658292A" w:rsidR="00A81856" w:rsidRPr="00073D49" w:rsidRDefault="00EF2648" w:rsidP="00E30688">
      <w:pPr>
        <w:pStyle w:val="1250"/>
      </w:pPr>
      <w:r>
        <w:t>Обработка</w:t>
      </w:r>
      <w:r w:rsidR="00A81856" w:rsidRPr="00073D49">
        <w:t xml:space="preserve"> персональных данных</w:t>
      </w:r>
      <w:r>
        <w:t xml:space="preserve">, разрешенных субъектом персональных данных для распространения, </w:t>
      </w:r>
      <w:r w:rsidR="00A81856" w:rsidRPr="00073D49">
        <w:rPr/>
        <w:t>Предприятием</w:t>
      </w:r>
      <w:r w:rsidR="00A81856" w:rsidRPr="00073D49">
        <w:t xml:space="preserve"> не производится.</w:t>
      </w:r>
    </w:p>
    <w:p w14:paraId="64CBC941" w14:textId="77777777" w:rsidR="006D2201" w:rsidRPr="00727AB0" w:rsidRDefault="00A03211" w:rsidP="007E5078">
      <w:pPr>
        <w:pStyle w:val="360"/>
        <w:keepNext/>
        <w:ind w:left="0"/>
        <w:outlineLvl w:val="2"/>
      </w:pPr>
      <w:bookmarkStart w:id="16" w:name="h.dmbr2yy24f6e" w:colFirst="0" w:colLast="0"/>
      <w:bookmarkEnd w:id="16"/>
      <w:r w:rsidRPr="00727AB0">
        <w:t>Поручение обработки персональных данных</w:t>
      </w:r>
    </w:p>
    <w:p w14:paraId="014206CA" w14:textId="673AEDB6" w:rsidR="00007124" w:rsidRPr="0095029F" w:rsidRDefault="00833425" w:rsidP="00F01BD5">
      <w:pPr>
        <w:pStyle w:val="4"/>
        <w:ind w:left="0"/>
      </w:pPr>
      <w:r w:rsidRPr="00EC608C">
        <w:t>Предприятие</w:t>
      </w:r>
      <w:r w:rsidR="00007124" w:rsidRPr="0095029F">
        <w:t xml:space="preserve"> не поручает обработку персональных данных другому лицу.</w:t>
      </w:r>
    </w:p>
    <w:p w14:paraId="15073028" w14:textId="041E0EAB" w:rsidR="00F01BD5" w:rsidRDefault="00F01BD5" w:rsidP="007E5078">
      <w:pPr>
        <w:pStyle w:val="360"/>
        <w:keepNext/>
        <w:ind w:left="0"/>
        <w:outlineLvl w:val="2"/>
      </w:pPr>
      <w:r>
        <w:t>Передача персональных данных</w:t>
      </w:r>
    </w:p>
    <w:p w14:paraId="23EAF225" w14:textId="6F10FABC" w:rsidR="00F01BD5" w:rsidRPr="00F01BD5" w:rsidRDefault="0030078A" w:rsidP="00F01BD5">
      <w:pPr>
        <w:pStyle w:val="4"/>
        <w:ind w:left="0"/>
      </w:pPr>
      <w:r w:rsidR="00810FC6" w:rsidRPr="00E1791A">
        <w:rPr/>
        <w:t>Предприятие</w:t>
      </w:r>
      <w:r w:rsidR="00F01BD5">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0EADE54F" w14:textId="77777777" w:rsidR="006D2201" w:rsidRPr="00511FBD" w:rsidRDefault="00A03211" w:rsidP="007E5078">
      <w:pPr>
        <w:pStyle w:val="21"/>
        <w:keepNext/>
        <w:tabs>
          <w:tab w:val="clear" w:pos="1865"/>
          <w:tab w:val="num" w:pos="1276"/>
        </w:tabs>
        <w:ind w:left="0"/>
        <w:outlineLvl w:val="1"/>
      </w:pPr>
      <w:bookmarkStart w:id="17" w:name="h.fxe4gs86mi16" w:colFirst="0" w:colLast="0"/>
      <w:bookmarkEnd w:id="17"/>
      <w:r w:rsidRPr="00511FBD">
        <w:t>Конфиденциальность персональных данных</w:t>
      </w:r>
    </w:p>
    <w:p w14:paraId="4042AEAA" w14:textId="77777777" w:rsidR="006D2201" w:rsidRPr="0095029F" w:rsidRDefault="00A03211" w:rsidP="007F5CAC">
      <w:pPr>
        <w:pStyle w:val="3"/>
        <w:tabs>
          <w:tab w:val="clear" w:pos="1865"/>
          <w:tab w:val="num" w:pos="1276"/>
        </w:tabs>
        <w:ind w:left="0"/>
      </w:pPr>
      <w:r w:rsidRPr="0095029F">
        <w:t xml:space="preserve">Сотрудники </w:t>
      </w:r>
      <w:r w:rsidR="000B26F5">
        <w:rPr>
          <w:rStyle w:val="af5"/>
          <w:rFonts w:eastAsia="Times New Roman" w:cs="Times New Roman"/>
          <w:lang w:eastAsia="ru-RU"/>
        </w:rPr>
      </w:r>
      <w:r w:rsidR="00833425" w:rsidRPr="00EC608C">
        <w:rPr/>
        <w:t>Предприятия</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5933749E" w14:textId="77777777" w:rsidR="006D2201" w:rsidRPr="00F36F06" w:rsidRDefault="00A03211" w:rsidP="007E5078">
      <w:pPr>
        <w:pStyle w:val="21"/>
        <w:keepNext/>
        <w:tabs>
          <w:tab w:val="clear" w:pos="1865"/>
          <w:tab w:val="num" w:pos="1276"/>
        </w:tabs>
        <w:ind w:left="0"/>
        <w:outlineLvl w:val="1"/>
      </w:pPr>
      <w:bookmarkStart w:id="19" w:name="h.jb54pbe81f5w" w:colFirst="0" w:colLast="0"/>
      <w:bookmarkEnd w:id="19"/>
      <w:r w:rsidRPr="00F36F06">
        <w:t>Общедоступные источники персональных данных</w:t>
      </w:r>
    </w:p>
    <w:p w14:paraId="15366800" w14:textId="77777777" w:rsidR="005334D4" w:rsidRPr="00F36F06" w:rsidRDefault="00833425" w:rsidP="007F5CAC">
      <w:pPr>
        <w:pStyle w:val="3"/>
        <w:tabs>
          <w:tab w:val="clear" w:pos="1865"/>
          <w:tab w:val="left" w:pos="1276"/>
        </w:tabs>
        <w:ind w:left="0"/>
      </w:pPr>
      <w:r w:rsidRPr="00F36F06">
        <w:rPr/>
        <w:t>Предприятие</w:t>
      </w:r>
      <w:r w:rsidR="005334D4" w:rsidRPr="00F36F06">
        <w:t xml:space="preserve"> не созда</w:t>
      </w:r>
      <w:r w:rsidR="00EE3201" w:rsidRPr="00F36F06">
        <w:t>е</w:t>
      </w:r>
      <w:r w:rsidR="005334D4" w:rsidRPr="00F36F06">
        <w:t>т общедоступные источники персональных данных.</w:t>
      </w:r>
    </w:p>
    <w:p w14:paraId="3E548BE5" w14:textId="77777777" w:rsidR="006D2201" w:rsidRPr="00511FBD" w:rsidRDefault="00A03211" w:rsidP="007E5078">
      <w:pPr>
        <w:pStyle w:val="21"/>
        <w:keepNext/>
        <w:widowControl/>
        <w:tabs>
          <w:tab w:val="clear" w:pos="1865"/>
          <w:tab w:val="num" w:pos="1276"/>
        </w:tabs>
        <w:ind w:left="0"/>
        <w:outlineLvl w:val="1"/>
      </w:pPr>
      <w:bookmarkStart w:id="20" w:name="h.wsovkk2g2ao7" w:colFirst="0" w:colLast="0"/>
      <w:bookmarkEnd w:id="20"/>
      <w:r w:rsidRPr="00511FBD">
        <w:t>Согласие субъекта персональных данных на обработку его персональных данных</w:t>
      </w:r>
    </w:p>
    <w:p w14:paraId="4C87A310" w14:textId="77777777" w:rsidR="006D2201" w:rsidRPr="0095029F" w:rsidRDefault="00A03211" w:rsidP="007F5CAC">
      <w:pPr>
        <w:pStyle w:val="3"/>
        <w:tabs>
          <w:tab w:val="clear" w:pos="1865"/>
          <w:tab w:val="num" w:pos="1276"/>
        </w:tabs>
        <w:ind w:left="0"/>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14:paraId="0A87729C" w14:textId="77777777" w:rsidR="006D2201" w:rsidRPr="0095029F" w:rsidRDefault="00A03211" w:rsidP="007F5CAC">
      <w:pPr>
        <w:pStyle w:val="3"/>
        <w:tabs>
          <w:tab w:val="clear" w:pos="1865"/>
          <w:tab w:val="num" w:pos="1276"/>
        </w:tabs>
        <w:ind w:left="0"/>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EC608C">
        <w:rPr/>
        <w:t>Предприятием</w:t>
      </w:r>
      <w:r w:rsidRPr="0095029F">
        <w:t>.</w:t>
      </w:r>
    </w:p>
    <w:p w14:paraId="09447D54" w14:textId="77777777" w:rsidR="006D2201" w:rsidRPr="0095029F" w:rsidRDefault="00A03211" w:rsidP="007F5CAC">
      <w:pPr>
        <w:pStyle w:val="3"/>
        <w:tabs>
          <w:tab w:val="clear" w:pos="1865"/>
          <w:tab w:val="num" w:pos="1276"/>
        </w:tabs>
        <w:ind w:left="0"/>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rPr/>
        <w:t>Предприятие</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2388AAE7" w14:textId="77777777" w:rsidR="006D2201" w:rsidRPr="0095029F" w:rsidRDefault="00A03211" w:rsidP="007F5CAC">
      <w:pPr>
        <w:pStyle w:val="3"/>
        <w:tabs>
          <w:tab w:val="clear" w:pos="1865"/>
          <w:tab w:val="num" w:pos="1276"/>
        </w:tabs>
        <w:ind w:left="0"/>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rPr/>
        <w:t>Предприятие</w:t>
      </w:r>
      <w:r w:rsidRPr="0095029F">
        <w:t>.</w:t>
      </w:r>
    </w:p>
    <w:p w14:paraId="4D1119E9" w14:textId="77777777" w:rsidR="006D2201" w:rsidRPr="0095029F" w:rsidRDefault="00A03211" w:rsidP="007F5CAC">
      <w:pPr>
        <w:pStyle w:val="3"/>
        <w:tabs>
          <w:tab w:val="clear" w:pos="1865"/>
          <w:tab w:val="num" w:pos="1276"/>
        </w:tabs>
        <w:ind w:left="0"/>
      </w:pPr>
      <w:r w:rsidRPr="0095029F">
        <w:t xml:space="preserve">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w:t>
      </w:r>
      <w:r w:rsidRPr="0095029F">
        <w:lastRenderedPageBreak/>
        <w:t>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41BF01D" w14:textId="77777777" w:rsidR="006D2201" w:rsidRPr="0095029F" w:rsidRDefault="00A03211" w:rsidP="007F5CAC">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ED754A9" w14:textId="77777777" w:rsidR="006D2201" w:rsidRPr="0095029F" w:rsidRDefault="00A03211" w:rsidP="007F5CAC">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5D7C638" w14:textId="70939E7E" w:rsidR="006D2201" w:rsidRPr="0095029F" w:rsidRDefault="00A03211" w:rsidP="007F5CAC">
      <w:pPr>
        <w:pStyle w:val="1250"/>
      </w:pPr>
      <w:r w:rsidRPr="0095029F">
        <w:t xml:space="preserve">3) наименование или </w:t>
      </w:r>
      <w:r w:rsidR="00AC14E8" w:rsidRPr="0095029F">
        <w:t xml:space="preserve">фамилию, имя, отчество и адрес </w:t>
      </w:r>
      <w:r w:rsidR="008E685C" w:rsidRPr="00EC608C">
        <w:rPr/>
        <w:t>Предприятия</w:t>
      </w:r>
      <w:r w:rsidRPr="0095029F">
        <w:t>;</w:t>
      </w:r>
    </w:p>
    <w:p w14:paraId="41DBF842" w14:textId="77777777" w:rsidR="006D2201" w:rsidRPr="0095029F" w:rsidRDefault="00A03211" w:rsidP="007F5CAC">
      <w:pPr>
        <w:pStyle w:val="1250"/>
      </w:pPr>
      <w:r w:rsidRPr="0095029F">
        <w:t>4) цель обработки персональных данных;</w:t>
      </w:r>
    </w:p>
    <w:p w14:paraId="2ECFD25F" w14:textId="77777777" w:rsidR="006D2201" w:rsidRPr="0095029F" w:rsidRDefault="00A03211" w:rsidP="007F5CAC">
      <w:pPr>
        <w:pStyle w:val="1250"/>
      </w:pPr>
      <w:r w:rsidRPr="0095029F">
        <w:t>5) перечень персональных данных, на обработку которых дается согласие субъекта персональных данных;</w:t>
      </w:r>
    </w:p>
    <w:p w14:paraId="75C64A8B" w14:textId="0ECDC569" w:rsidR="006D2201" w:rsidRPr="0095029F" w:rsidRDefault="00A03211" w:rsidP="007F5CAC">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rPr/>
        <w:t>Предприятия</w:t>
      </w:r>
      <w:r w:rsidRPr="0095029F">
        <w:t>, если обработка будет поручена такому лицу;</w:t>
      </w:r>
    </w:p>
    <w:p w14:paraId="5326B400" w14:textId="15DB8674" w:rsidR="006D2201" w:rsidRPr="0095029F" w:rsidRDefault="00A03211" w:rsidP="007F5CAC">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rPr/>
        <w:t>Предприятием</w:t>
      </w:r>
      <w:r w:rsidRPr="0095029F">
        <w:t xml:space="preserve"> способов обработки персональных данных;</w:t>
      </w:r>
    </w:p>
    <w:p w14:paraId="0ED4476F" w14:textId="77777777" w:rsidR="006D2201" w:rsidRPr="0095029F" w:rsidRDefault="00A03211" w:rsidP="007F5CAC">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C5223A" w14:textId="77777777" w:rsidR="006D2201" w:rsidRPr="0095029F" w:rsidRDefault="00A03211" w:rsidP="007F5CAC">
      <w:pPr>
        <w:pStyle w:val="1250"/>
      </w:pPr>
      <w:r w:rsidRPr="0095029F">
        <w:t>9) подпись субъекта персональных данных</w:t>
      </w:r>
      <w:r w:rsidRPr="0095029F">
        <w:rPr>
          <w:sz w:val="24"/>
          <w:highlight w:val="white"/>
        </w:rPr>
        <w:t>.</w:t>
      </w:r>
    </w:p>
    <w:p w14:paraId="22FF82C2" w14:textId="77777777" w:rsidR="006D2201" w:rsidRPr="0095029F" w:rsidRDefault="00A03211" w:rsidP="007F5CAC">
      <w:pPr>
        <w:pStyle w:val="3"/>
        <w:tabs>
          <w:tab w:val="clear" w:pos="1865"/>
          <w:tab w:val="num" w:pos="1276"/>
        </w:tabs>
        <w:ind w:left="0"/>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3F4806F5" w14:textId="77777777" w:rsidR="006D2201" w:rsidRPr="0095029F" w:rsidRDefault="00A03211" w:rsidP="007F5CAC">
      <w:pPr>
        <w:pStyle w:val="3"/>
        <w:tabs>
          <w:tab w:val="clear" w:pos="1865"/>
          <w:tab w:val="num" w:pos="1276"/>
        </w:tabs>
        <w:ind w:left="0"/>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93FC938" w14:textId="77777777" w:rsidR="006D2201" w:rsidRDefault="00A03211" w:rsidP="007F5CAC">
      <w:pPr>
        <w:pStyle w:val="3"/>
        <w:tabs>
          <w:tab w:val="clear" w:pos="1865"/>
          <w:tab w:val="num" w:pos="1276"/>
        </w:tabs>
        <w:ind w:left="0"/>
      </w:pPr>
      <w:r w:rsidRPr="0095029F">
        <w:t xml:space="preserve">Персональные данные могут быть получены </w:t>
      </w:r>
      <w:r w:rsidR="00833425" w:rsidRPr="00EC608C">
        <w:rPr/>
        <w:t>Предприятием</w:t>
      </w:r>
      <w:r w:rsidRPr="0095029F">
        <w:t xml:space="preserve"> от лица, не являющегося субъектом персональных данных, при условии предоставления </w:t>
      </w:r>
      <w:r w:rsidR="00833425" w:rsidRPr="00EC608C">
        <w:rPr/>
        <w:t>Предприятию</w:t>
      </w:r>
      <w:r w:rsidRPr="0095029F">
        <w:t xml:space="preserve"> подтверждения наличия альтернативных </w:t>
      </w:r>
      <w:r w:rsidRPr="0095029F">
        <w:lastRenderedPageBreak/>
        <w:t>условий обработки информации.</w:t>
      </w:r>
    </w:p>
    <w:p w14:paraId="2F175431" w14:textId="77777777" w:rsidR="006D2201" w:rsidRPr="00511FBD" w:rsidRDefault="00A03211" w:rsidP="007E5078">
      <w:pPr>
        <w:pStyle w:val="21"/>
        <w:keepNext/>
        <w:tabs>
          <w:tab w:val="clear" w:pos="1865"/>
          <w:tab w:val="num" w:pos="1276"/>
        </w:tabs>
        <w:ind w:left="0"/>
        <w:outlineLvl w:val="1"/>
      </w:pPr>
      <w:bookmarkStart w:id="25" w:name="h.vv8xy3qi4xg5" w:colFirst="0" w:colLast="0"/>
      <w:bookmarkEnd w:id="25"/>
      <w:r w:rsidRPr="00511FBD">
        <w:t>Трансграничная передача персональных данных</w:t>
      </w:r>
    </w:p>
    <w:p w14:paraId="74925C5F" w14:textId="301B71C9" w:rsidR="00AA1C26" w:rsidRPr="00846269" w:rsidRDefault="00AA1C26" w:rsidP="007F5CAC">
      <w:pPr>
        <w:pStyle w:val="3"/>
        <w:tabs>
          <w:tab w:val="clear" w:pos="1865"/>
          <w:tab w:val="num" w:pos="1276"/>
        </w:tabs>
        <w:ind w:left="0"/>
        <w:rPr>
          <w:i/>
        </w:rPr>
      </w:pPr>
      <w:r w:rsidRPr="00846269">
        <w:t xml:space="preserve">Трансграничная передача персональных данных </w:t>
      </w:r>
      <w:r w:rsidRPr="00846269">
        <w:rPr/>
        <w:t>Предприятием</w:t>
      </w:r>
      <w:r w:rsidRPr="00846269">
        <w:t xml:space="preserve"> не осуществляется.</w:t>
      </w:r>
    </w:p>
    <w:p w14:paraId="52F07179" w14:textId="041E1B77" w:rsidR="006D2201" w:rsidRPr="00A21B4A" w:rsidRDefault="00A03211" w:rsidP="007E5078">
      <w:pPr>
        <w:pStyle w:val="21"/>
        <w:keepNext/>
        <w:tabs>
          <w:tab w:val="clear" w:pos="1865"/>
          <w:tab w:val="num" w:pos="1276"/>
        </w:tabs>
        <w:ind w:left="0"/>
        <w:outlineLvl w:val="1"/>
      </w:pPr>
      <w:r w:rsidRPr="00A21B4A">
        <w:t>Особенности обработки персональных данных</w:t>
      </w:r>
      <w:r w:rsidR="009348DE">
        <w:t>,</w:t>
      </w:r>
      <w:r w:rsidRPr="00A21B4A">
        <w:t xml:space="preserve"> в государственных или муниципальных информационных системах персональных данных</w:t>
      </w:r>
    </w:p>
    <w:p w14:paraId="6D3E0712" w14:textId="77777777" w:rsidR="006D2201" w:rsidRPr="0095029F" w:rsidRDefault="00A03211" w:rsidP="007F5CAC">
      <w:pPr>
        <w:pStyle w:val="3"/>
        <w:tabs>
          <w:tab w:val="clear" w:pos="1865"/>
          <w:tab w:val="num" w:pos="1276"/>
        </w:tabs>
        <w:ind w:left="0"/>
      </w:pPr>
      <w:r w:rsidRPr="0095029F">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7FA22EC1" w14:textId="77777777" w:rsidR="006D2201" w:rsidRPr="0095029F" w:rsidRDefault="00A03211" w:rsidP="007F5CAC">
      <w:pPr>
        <w:pStyle w:val="3"/>
        <w:tabs>
          <w:tab w:val="clear" w:pos="1865"/>
          <w:tab w:val="num" w:pos="1276"/>
        </w:tabs>
        <w:ind w:left="0"/>
      </w:pPr>
      <w:r w:rsidRPr="0095029F">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0BE88DA4" w14:textId="77777777" w:rsidR="006D2201" w:rsidRPr="0095029F" w:rsidRDefault="00A03211" w:rsidP="007F5CAC">
      <w:pPr>
        <w:pStyle w:val="3"/>
        <w:tabs>
          <w:tab w:val="clear" w:pos="1865"/>
          <w:tab w:val="num" w:pos="1276"/>
        </w:tabs>
        <w:ind w:left="0"/>
      </w:pPr>
      <w:r w:rsidRPr="0095029F">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738E72DD" w14:textId="77777777" w:rsidR="006B7842" w:rsidRPr="0095029F" w:rsidRDefault="00A03211" w:rsidP="007F5CAC">
      <w:pPr>
        <w:pStyle w:val="3"/>
        <w:tabs>
          <w:tab w:val="clear" w:pos="1865"/>
          <w:tab w:val="num" w:pos="1276"/>
        </w:tabs>
        <w:ind w:left="0"/>
      </w:pPr>
      <w:r w:rsidRPr="0095029F">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431A5F3B" w14:textId="77777777" w:rsidR="00A00712" w:rsidRPr="0095029F" w:rsidRDefault="00054555" w:rsidP="007E5078">
      <w:pPr>
        <w:pStyle w:val="21"/>
        <w:keepNext/>
        <w:tabs>
          <w:tab w:val="clear" w:pos="1865"/>
          <w:tab w:val="num" w:pos="1276"/>
        </w:tabs>
        <w:ind w:left="0"/>
        <w:outlineLvl w:val="1"/>
      </w:pPr>
      <w:bookmarkStart w:id="35" w:name="h.iageceb8f89c" w:colFirst="0" w:colLast="0"/>
      <w:bookmarkEnd w:id="35"/>
      <w:r w:rsidRPr="0095029F">
        <w:lastRenderedPageBreak/>
        <w:t>Обработка персональных данных, осуществляемая без использования средств автоматизации</w:t>
      </w:r>
    </w:p>
    <w:p w14:paraId="65C425A9" w14:textId="77777777" w:rsidR="00495429" w:rsidRPr="00531978" w:rsidRDefault="00495429" w:rsidP="007E5078">
      <w:pPr>
        <w:pStyle w:val="360"/>
        <w:keepNext/>
        <w:ind w:left="0"/>
        <w:outlineLvl w:val="2"/>
      </w:pPr>
      <w:r w:rsidRPr="00A97CA1">
        <w:rPr>
          <w:highlight w:val="white"/>
        </w:rPr>
        <w:t>Общие</w:t>
      </w:r>
      <w:r w:rsidRPr="00531978">
        <w:t xml:space="preserve"> положения</w:t>
      </w:r>
    </w:p>
    <w:p w14:paraId="30E5AC52" w14:textId="77777777" w:rsidR="00A00712" w:rsidRPr="0095029F" w:rsidRDefault="00495429"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6109D27" w14:textId="77777777" w:rsidR="00495429" w:rsidRPr="00D80EE7" w:rsidRDefault="00495429" w:rsidP="007E5078">
      <w:pPr>
        <w:pStyle w:val="360"/>
        <w:keepNext/>
        <w:ind w:left="0"/>
        <w:outlineLvl w:val="2"/>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14:paraId="7669D96D" w14:textId="77777777" w:rsidR="00495429" w:rsidRPr="0095029F" w:rsidRDefault="00495429"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14:paraId="55C718F7" w14:textId="77777777" w:rsidR="00495429" w:rsidRPr="00D80EE7" w:rsidRDefault="00495429"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215AB00" w14:textId="08486ECB" w:rsidR="00495429" w:rsidRPr="00D80EE7" w:rsidRDefault="00495429" w:rsidP="00A97CA1">
      <w:pPr>
        <w:pStyle w:val="4"/>
        <w:ind w:left="0"/>
      </w:pPr>
      <w:bookmarkStart w:id="36" w:name="sub_1006"/>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00924DB6" w:rsidRPr="009C0FFA">
        <w:rPr>
          <w:highlight w:val="white"/>
        </w:rPr>
        <w:t xml:space="preserve">сотрудники </w:t>
      </w:r>
      <w:r w:rsidR="000B26F5">
        <w:rPr>
          <w:rStyle w:val="af5"/>
          <w:rFonts w:eastAsia="Times New Roman" w:cs="Times New Roman"/>
          <w:lang w:eastAsia="ru-RU"/>
        </w:rPr>
      </w:r>
      <w:r w:rsidR="007B0CA0" w:rsidRPr="00EC608C">
        <w:rPr/>
        <w:t>Предприятия</w:t>
      </w:r>
      <w:r w:rsidRPr="00D80EE7">
        <w:t xml:space="preserve"> или лица, осуществляющие такую обработку по договору с </w:t>
      </w:r>
      <w:r w:rsidR="007B0CA0" w:rsidRPr="00EC608C">
        <w:rPr/>
        <w:t>Предприятием</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rPr/>
        <w:t>Предприятием</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EC608C">
        <w:rPr/>
        <w:t>Предприятия</w:t>
      </w:r>
      <w:r w:rsidRPr="00D80EE7">
        <w:t>.</w:t>
      </w:r>
    </w:p>
    <w:p w14:paraId="244DEEBA" w14:textId="77777777" w:rsidR="00495429" w:rsidRPr="0095029F" w:rsidRDefault="00495429" w:rsidP="00A97CA1">
      <w:pPr>
        <w:pStyle w:val="4"/>
        <w:ind w:left="0"/>
      </w:pPr>
      <w:bookmarkStart w:id="38" w:name="sub_1007"/>
      <w:bookmarkEnd w:id="36"/>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14:paraId="5CCC133C" w14:textId="193667C5" w:rsidR="00495429" w:rsidRPr="0095029F" w:rsidRDefault="00495429" w:rsidP="00856B08">
      <w:pPr>
        <w:pStyle w:val="1250"/>
      </w:pPr>
      <w:bookmarkStart w:id="39" w:name="sub_1071"/>
      <w:bookmarkEnd w:id="38"/>
      <w:r w:rsidRPr="0095029F">
        <w:t xml:space="preserve">а) типовая форма или связанные с ней документы (инструкция по ее заполнению, карточки, реестры и журналы) содержат сведения о цели обработки </w:t>
      </w:r>
      <w:r w:rsidRPr="0095029F">
        <w:lastRenderedPageBreak/>
        <w:t>персональных данных, осуществляемой без использования средств автоматизац</w:t>
      </w:r>
      <w:r w:rsidR="00AC14E8" w:rsidRPr="0095029F">
        <w:t xml:space="preserve">ии, </w:t>
      </w:r>
      <w:r w:rsidR="00AC14E8" w:rsidRPr="0095029F">
        <w:t>имя (наименование)</w:t>
      </w:r>
      <w:r w:rsidR="00AC14E8" w:rsidRPr="0095029F">
        <w:t xml:space="preserve"> и адрес </w:t>
      </w:r>
      <w:r w:rsidR="00AE2366" w:rsidRPr="00EC608C">
        <w:rPr/>
        <w:t>Предприятия</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95029F">
        <w:t xml:space="preserve">и, общее описание используемых </w:t>
      </w:r>
      <w:r w:rsidR="00AE2366" w:rsidRPr="00EC608C">
        <w:rPr/>
        <w:t>Предприятием</w:t>
      </w:r>
      <w:r w:rsidRPr="0095029F">
        <w:t xml:space="preserve"> способов обработки персональных данных;</w:t>
      </w:r>
    </w:p>
    <w:p w14:paraId="1C0AD172" w14:textId="77777777" w:rsidR="00495429" w:rsidRPr="0095029F" w:rsidRDefault="00495429" w:rsidP="00856B08">
      <w:pPr>
        <w:pStyle w:val="1250"/>
      </w:pPr>
      <w:bookmarkStart w:id="40" w:name="sub_1072"/>
      <w:bookmarkEnd w:id="39"/>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14:paraId="6611C46D" w14:textId="77777777" w:rsidR="00495429" w:rsidRPr="0095029F" w:rsidRDefault="00495429" w:rsidP="00856B08">
      <w:pPr>
        <w:pStyle w:val="1250"/>
      </w:pPr>
      <w:bookmarkStart w:id="41" w:name="sub_1073"/>
      <w:bookmarkEnd w:id="40"/>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52A96469" w14:textId="77777777" w:rsidR="00495429" w:rsidRPr="0095029F" w:rsidRDefault="00495429" w:rsidP="00856B08">
      <w:pPr>
        <w:pStyle w:val="1250"/>
      </w:pPr>
      <w:bookmarkStart w:id="42" w:name="sub_1074"/>
      <w:bookmarkEnd w:id="41"/>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14:paraId="4560B064" w14:textId="6D335CAD" w:rsidR="00495429" w:rsidRPr="0095029F" w:rsidRDefault="00495429" w:rsidP="00A97CA1">
      <w:pPr>
        <w:pStyle w:val="4"/>
        <w:ind w:left="0"/>
      </w:pPr>
      <w:r w:rsidRPr="0095029F">
        <w:t xml:space="preserve">При </w:t>
      </w:r>
      <w:r w:rsidRPr="00A97CA1">
        <w:rPr>
          <w:highlight w:val="white"/>
        </w:rPr>
        <w:t>ведении</w:t>
      </w:r>
      <w:r w:rsidRPr="0095029F">
        <w:t xml:space="preserve"> журналов (реестров, книг), содержащих персональные данные, необходимые для однократного пропуска субъекта персональных данных на территорию, н</w:t>
      </w:r>
      <w:r w:rsidR="00AC14E8" w:rsidRPr="0095029F">
        <w:t xml:space="preserve">а которой находится </w:t>
      </w:r>
      <w:r w:rsidR="00AE2366" w:rsidRPr="00EC608C">
        <w:rPr/>
        <w:t>Предприятие</w:t>
      </w:r>
      <w:r w:rsidRPr="0095029F">
        <w:t>, или в иных аналогичных целях, соблюдаются следующие условия:</w:t>
      </w:r>
    </w:p>
    <w:p w14:paraId="295BBF6D" w14:textId="206DEE0B" w:rsidR="00495429" w:rsidRPr="0095029F" w:rsidRDefault="00495429" w:rsidP="00856B08">
      <w:pPr>
        <w:pStyle w:val="1250"/>
      </w:pPr>
      <w:bookmarkStart w:id="44" w:name="sub_1081"/>
      <w:bookmarkEnd w:id="43"/>
      <w:r w:rsidRPr="0095029F">
        <w:t>а) необходимость ведения такого журнала (реест</w:t>
      </w:r>
      <w:r w:rsidR="00AC14E8" w:rsidRPr="0095029F">
        <w:t xml:space="preserve">ра, книги) предусмотрена актом </w:t>
      </w:r>
      <w:r w:rsidR="00AE2366" w:rsidRPr="00EC608C">
        <w:rPr/>
        <w:t>Предприятия</w:t>
      </w:r>
      <w:r w:rsidRPr="0095029F">
        <w:t>,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w:t>
      </w:r>
      <w:r w:rsidR="00AC14E8" w:rsidRPr="0095029F">
        <w:t xml:space="preserve">рриторию, на которой находится </w:t>
      </w:r>
      <w:r w:rsidR="00AE2366" w:rsidRPr="00EC608C">
        <w:rPr/>
        <w:t>Предприятие</w:t>
      </w:r>
      <w:r w:rsidRPr="0095029F">
        <w:t>, без подтверждения подлинности персональных данных, сообщенных субъектом персональных данных;</w:t>
      </w:r>
    </w:p>
    <w:p w14:paraId="3FCB7CEF" w14:textId="77777777" w:rsidR="00495429" w:rsidRPr="0095029F" w:rsidRDefault="00495429" w:rsidP="00856B08">
      <w:pPr>
        <w:pStyle w:val="1250"/>
      </w:pPr>
      <w:bookmarkStart w:id="45" w:name="sub_1082"/>
      <w:bookmarkEnd w:id="44"/>
      <w:r w:rsidRPr="0095029F">
        <w:t>б) копирование содержащейся в таких журналах (реестрах, книгах) информации не допускается;</w:t>
      </w:r>
    </w:p>
    <w:p w14:paraId="7C84A979" w14:textId="28B2EB24" w:rsidR="00495429" w:rsidRPr="0095029F" w:rsidRDefault="00495429" w:rsidP="00856B08">
      <w:pPr>
        <w:pStyle w:val="1250"/>
      </w:pPr>
      <w:bookmarkStart w:id="46" w:name="sub_1083"/>
      <w:bookmarkEnd w:id="45"/>
      <w:r w:rsidRPr="0095029F">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w:t>
      </w:r>
      <w:r w:rsidRPr="0095029F">
        <w:lastRenderedPageBreak/>
        <w:t>пропуска субъекта персональных данных на те</w:t>
      </w:r>
      <w:r w:rsidR="00AC14E8" w:rsidRPr="0095029F">
        <w:t xml:space="preserve">рриторию, на которой находится </w:t>
      </w:r>
      <w:r w:rsidR="00AE2366" w:rsidRPr="00EC608C">
        <w:rPr/>
        <w:t>Предприятие</w:t>
      </w:r>
      <w:r w:rsidRPr="0095029F">
        <w:t>.</w:t>
      </w:r>
    </w:p>
    <w:p w14:paraId="5F50ADBE" w14:textId="77777777" w:rsidR="00495429" w:rsidRPr="0095029F" w:rsidRDefault="00495429"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14:paraId="352638FA" w14:textId="77777777" w:rsidR="00495429" w:rsidRPr="0095029F" w:rsidRDefault="00495429" w:rsidP="00856B08">
      <w:pPr>
        <w:pStyle w:val="1250"/>
      </w:pPr>
      <w:bookmarkStart w:id="48" w:name="sub_1091"/>
      <w:bookmarkEnd w:id="47"/>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6649854" w14:textId="77777777" w:rsidR="00495429" w:rsidRPr="0095029F" w:rsidRDefault="00495429" w:rsidP="00856B08">
      <w:pPr>
        <w:pStyle w:val="1250"/>
      </w:pPr>
      <w:bookmarkStart w:id="49" w:name="sub_1092"/>
      <w:bookmarkEnd w:id="48"/>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C348943" w14:textId="77777777" w:rsidR="00495429" w:rsidRPr="0095029F" w:rsidRDefault="00495429" w:rsidP="00A97CA1">
      <w:pPr>
        <w:pStyle w:val="4"/>
        <w:ind w:left="0"/>
      </w:pPr>
      <w:bookmarkStart w:id="50" w:name="sub_1010"/>
      <w:bookmarkEnd w:id="49"/>
      <w:r w:rsidRPr="00A97CA1">
        <w:rPr>
          <w:highlight w:val="white"/>
        </w:rPr>
        <w:t xml:space="preserve">Уничтожение </w:t>
      </w:r>
      <w:r w:rsidR="000B064A">
        <w:rPr>
          <w:rStyle w:val="af5"/>
          <w:rFonts w:eastAsia="Times New Roman" w:cs="Times New Roman"/>
          <w:lang w:eastAsia="ru-RU"/>
        </w:rPr>
      </w:r>
      <w:r w:rsidRPr="0095029F">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52" w:name="sub_1011"/>
      <w:bookmarkEnd w:id="50"/>
      <w:r w:rsidR="008856CC" w:rsidRPr="0095029F">
        <w:t xml:space="preserve"> Указанные п</w:t>
      </w:r>
      <w:r w:rsidRPr="0095029F">
        <w:t xml:space="preserve">равила </w:t>
      </w:r>
      <w:r w:rsidRPr="0095029F">
        <w:t>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6829266" w14:textId="77777777" w:rsidR="00495429" w:rsidRPr="0095029F" w:rsidRDefault="00495429" w:rsidP="00A97CA1">
      <w:pPr>
        <w:pStyle w:val="4"/>
        <w:ind w:left="0"/>
      </w:pPr>
      <w:bookmarkStart w:id="53" w:name="sub_1012"/>
      <w:bookmarkEnd w:id="52"/>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0A3742B4" w14:textId="77777777" w:rsidR="00495429" w:rsidRPr="00D80EE7" w:rsidRDefault="00495429" w:rsidP="007E5078">
      <w:pPr>
        <w:pStyle w:val="360"/>
        <w:keepNext/>
        <w:ind w:left="0"/>
        <w:outlineLvl w:val="2"/>
      </w:pPr>
      <w:bookmarkStart w:id="54" w:name="sub_1300"/>
      <w:bookmarkEnd w:id="53"/>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05069962" w14:textId="77777777" w:rsidR="00495429" w:rsidRPr="0095029F" w:rsidRDefault="00495429" w:rsidP="00A97CA1">
      <w:pPr>
        <w:pStyle w:val="4"/>
        <w:ind w:left="0"/>
      </w:pPr>
      <w:bookmarkStart w:id="55" w:name="sub_1013"/>
      <w:bookmarkEnd w:id="54"/>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 xml:space="preserve">ся таким образом, чтобы в отношении каждой </w:t>
      </w:r>
      <w:r w:rsidRPr="0095029F">
        <w:lastRenderedPageBreak/>
        <w:t>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936FB99" w14:textId="77777777" w:rsidR="00495429" w:rsidRPr="0095029F" w:rsidRDefault="008856CC" w:rsidP="00A97CA1">
      <w:pPr>
        <w:pStyle w:val="4"/>
        <w:ind w:left="0"/>
      </w:pPr>
      <w:bookmarkStart w:id="56" w:name="sub_1014"/>
      <w:bookmarkEnd w:id="55"/>
      <w:r w:rsidRPr="00A97CA1">
        <w:rPr>
          <w:highlight w:val="white"/>
        </w:rPr>
        <w:t>О</w:t>
      </w:r>
      <w:r w:rsidR="00495429" w:rsidRPr="00A97CA1">
        <w:rPr>
          <w:highlight w:val="white"/>
        </w:rPr>
        <w:t>беспечива</w:t>
      </w:r>
      <w:r w:rsidRPr="00A97CA1">
        <w:rPr>
          <w:highlight w:val="white"/>
        </w:rPr>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14:paraId="7D5F02DB" w14:textId="00C51BA3" w:rsidR="00376FAF" w:rsidRDefault="00495429" w:rsidP="00A97CA1">
      <w:pPr>
        <w:pStyle w:val="4"/>
        <w:ind w:left="0"/>
      </w:pPr>
      <w:bookmarkStart w:id="57" w:name="sub_1015"/>
      <w:bookmarkEnd w:id="56"/>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rPr/>
        <w:t>Предприятием</w:t>
      </w:r>
      <w:r w:rsidRPr="0095029F">
        <w:t>.</w:t>
      </w:r>
    </w:p>
    <w:p w14:paraId="14F4DB69" w14:textId="1BED3AE1" w:rsidR="007F5CAC" w:rsidRDefault="007F5CAC" w:rsidP="007F5CAC">
      <w:pPr>
        <w:pStyle w:val="10"/>
        <w:ind w:left="0"/>
        <w:outlineLvl w:val="0"/>
      </w:pPr>
      <w:bookmarkStart w:id="58" w:name="h.yqa07k4x2smk" w:colFirst="0" w:colLast="0"/>
      <w:bookmarkEnd w:id="57"/>
      <w:bookmarkEnd w:id="58"/>
      <w:r w:rsidRPr="007F5CAC">
        <w:lastRenderedPageBreak/>
        <w:t>Актуализация, исправление, удаление и уничтожение персональных данных, ответы на запросы субъектов на доступ к персональным данным</w:t>
      </w:r>
    </w:p>
    <w:p w14:paraId="05BD37F7" w14:textId="77777777" w:rsidR="007F5CAC" w:rsidRPr="00A21B4A" w:rsidRDefault="007F5CAC" w:rsidP="007F5CAC">
      <w:pPr>
        <w:pStyle w:val="21"/>
        <w:keepNext/>
        <w:tabs>
          <w:tab w:val="clear" w:pos="1865"/>
          <w:tab w:val="num" w:pos="1276"/>
        </w:tabs>
        <w:ind w:left="0"/>
        <w:outlineLvl w:val="1"/>
      </w:pPr>
      <w:r w:rsidRPr="00A21B4A">
        <w:t>Права субъектов персональных данных</w:t>
      </w:r>
    </w:p>
    <w:p w14:paraId="4718A2EC" w14:textId="77777777" w:rsidR="007F5CAC" w:rsidRPr="00A21B4A" w:rsidRDefault="007F5CAC" w:rsidP="007F5CAC">
      <w:pPr>
        <w:pStyle w:val="360"/>
        <w:keepNext/>
        <w:ind w:left="0"/>
        <w:outlineLvl w:val="2"/>
      </w:pPr>
      <w:bookmarkStart w:id="59" w:name="h.lwnbin76eyt0" w:colFirst="0" w:colLast="0"/>
      <w:bookmarkEnd w:id="59"/>
      <w:r w:rsidRPr="00A21B4A">
        <w:t>Право субъекта персональных данных на доступ к его персональным данным</w:t>
      </w:r>
    </w:p>
    <w:p w14:paraId="172F0750" w14:textId="77777777" w:rsidR="007F5CAC" w:rsidRPr="0095029F" w:rsidRDefault="007F5CAC" w:rsidP="007F5CAC">
      <w:pPr>
        <w:pStyle w:val="4"/>
        <w:ind w:left="0"/>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14:paraId="023837CC" w14:textId="77777777" w:rsidR="007F5CAC" w:rsidRPr="0095029F" w:rsidRDefault="007F5CAC" w:rsidP="007F5CAC">
      <w:pPr>
        <w:pStyle w:val="1250"/>
      </w:pPr>
      <w:r w:rsidRPr="0095029F">
        <w:t xml:space="preserve">1) подтверждение факта обработки персональных данных </w:t>
      </w:r>
      <w:r w:rsidRPr="00EC608C">
        <w:rPr/>
        <w:t>Предприятием</w:t>
      </w:r>
      <w:r w:rsidRPr="0095029F">
        <w:t>;</w:t>
      </w:r>
    </w:p>
    <w:p w14:paraId="41C13545" w14:textId="77777777" w:rsidR="007F5CAC" w:rsidRPr="0095029F" w:rsidRDefault="007F5CAC" w:rsidP="007F5CAC">
      <w:pPr>
        <w:pStyle w:val="1250"/>
      </w:pPr>
      <w:r w:rsidRPr="0095029F">
        <w:t>2) правовые основания и цели обработки персональных данных;</w:t>
      </w:r>
    </w:p>
    <w:p w14:paraId="2C257FB2" w14:textId="77777777" w:rsidR="007F5CAC" w:rsidRPr="0095029F" w:rsidRDefault="007F5CAC" w:rsidP="007F5CAC">
      <w:pPr>
        <w:pStyle w:val="1250"/>
      </w:pPr>
      <w:r w:rsidRPr="0095029F">
        <w:t xml:space="preserve">3) цели и применяемые </w:t>
      </w:r>
      <w:r w:rsidRPr="00EC608C">
        <w:rPr/>
        <w:t>Предприятием</w:t>
      </w:r>
      <w:r w:rsidRPr="0095029F">
        <w:t xml:space="preserve"> способы обработки персональных данных;</w:t>
      </w:r>
    </w:p>
    <w:p w14:paraId="35A0A229" w14:textId="77777777" w:rsidR="007F5CAC" w:rsidRPr="0095029F" w:rsidRDefault="007F5CAC" w:rsidP="007F5CAC">
      <w:pPr>
        <w:pStyle w:val="1250"/>
      </w:pPr>
      <w:r w:rsidRPr="0095029F">
        <w:t xml:space="preserve">4) наименование и место нахождения </w:t>
      </w:r>
      <w:r w:rsidRPr="00EC608C">
        <w:rPr/>
        <w:t>Предприятия</w:t>
      </w:r>
      <w:r w:rsidRPr="0095029F">
        <w:t xml:space="preserve">, сведения о лицах (за исключением </w:t>
      </w:r>
      <w:r w:rsidRPr="00F97DBA">
        <w:t xml:space="preserve">сотрудников </w:t>
      </w:r>
      <w:r>
        <w:rPr>
          <w:rStyle w:val="af5"/>
        </w:rPr>
      </w:r>
      <w:r w:rsidRPr="00EC608C">
        <w:rPr/>
        <w:t>Предприятия</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rPr/>
        <w:t>Предприятием</w:t>
      </w:r>
      <w:r w:rsidRPr="0095029F">
        <w:t xml:space="preserve"> или на основании федерального закона;</w:t>
      </w:r>
    </w:p>
    <w:p w14:paraId="6E79D835" w14:textId="77777777" w:rsidR="007F5CAC" w:rsidRPr="0095029F" w:rsidRDefault="007F5CAC" w:rsidP="007F5CAC">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36856E0" w14:textId="77777777" w:rsidR="007F5CAC" w:rsidRPr="0095029F" w:rsidRDefault="007F5CAC" w:rsidP="007F5CAC">
      <w:pPr>
        <w:pStyle w:val="1250"/>
      </w:pPr>
      <w:r w:rsidRPr="0095029F">
        <w:t>6) сроки обработки персональных данных, в том числе сроки их хранения;</w:t>
      </w:r>
    </w:p>
    <w:p w14:paraId="64D99F52" w14:textId="77777777" w:rsidR="007F5CAC" w:rsidRPr="0095029F" w:rsidRDefault="007F5CAC" w:rsidP="007F5CAC">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14:paraId="0BC205BA" w14:textId="77777777" w:rsidR="007F5CAC" w:rsidRPr="0095029F" w:rsidRDefault="007F5CAC" w:rsidP="007F5CAC">
      <w:pPr>
        <w:pStyle w:val="1250"/>
      </w:pPr>
      <w:r w:rsidRPr="0095029F">
        <w:t>8) информацию об осуществленной или о предполагаемой трансграничной передаче данных;</w:t>
      </w:r>
    </w:p>
    <w:p w14:paraId="2D626A7E" w14:textId="77777777" w:rsidR="007F5CAC" w:rsidRPr="0095029F" w:rsidRDefault="007F5CAC" w:rsidP="007F5CAC">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rPr/>
        <w:t>Предприятия</w:t>
      </w:r>
      <w:r w:rsidRPr="0095029F">
        <w:t>, если обработка поручена или будет поручена такому лицу;</w:t>
      </w:r>
    </w:p>
    <w:p w14:paraId="339C26E9" w14:textId="77777777" w:rsidR="007F5CAC" w:rsidRPr="0095029F" w:rsidRDefault="007F5CAC" w:rsidP="007F5CAC">
      <w:pPr>
        <w:pStyle w:val="1250"/>
      </w:pPr>
      <w:r w:rsidRPr="0095029F">
        <w:t xml:space="preserve">10)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14:paraId="088D88E5" w14:textId="77777777" w:rsidR="007F5CAC" w:rsidRPr="0095029F" w:rsidRDefault="007F5CAC" w:rsidP="007F5CAC">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14:paraId="38C98146" w14:textId="77777777" w:rsidR="007F5CAC" w:rsidRPr="0095029F" w:rsidRDefault="007F5CAC" w:rsidP="007F5CAC">
      <w:pPr>
        <w:pStyle w:val="a5"/>
      </w:pPr>
      <w:r w:rsidRPr="0095029F">
        <w:t xml:space="preserve">обработка персональных данных, включая персональные данные, полученные в результате оперативно-розыскной, контрразведывательной и </w:t>
      </w:r>
      <w:r w:rsidRPr="0095029F">
        <w:lastRenderedPageBreak/>
        <w:t>разведывательной деятельности, осуществляется в целях обороны страны, безопасности государства и охраны правопорядка;</w:t>
      </w:r>
    </w:p>
    <w:p w14:paraId="25712A3B" w14:textId="77777777" w:rsidR="007F5CAC" w:rsidRPr="0095029F" w:rsidRDefault="007F5CAC" w:rsidP="007F5CAC">
      <w:pPr>
        <w:pStyle w:val="a5"/>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016DDE12" w14:textId="77777777" w:rsidR="007F5CAC" w:rsidRPr="0095029F" w:rsidRDefault="007F5CAC" w:rsidP="007F5CAC">
      <w:pPr>
        <w:pStyle w:val="a5"/>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6EED1AB3" w14:textId="77777777" w:rsidR="007F5CAC" w:rsidRPr="0095029F" w:rsidRDefault="007F5CAC" w:rsidP="007F5CAC">
      <w:pPr>
        <w:pStyle w:val="a5"/>
      </w:pPr>
      <w:r w:rsidRPr="0095029F">
        <w:t>доступ субъекта персональных данных к его персональным данным нарушает права и законные интересы третьих лиц;</w:t>
      </w:r>
    </w:p>
    <w:p w14:paraId="19262DC8" w14:textId="77777777" w:rsidR="007F5CAC" w:rsidRPr="0095029F" w:rsidRDefault="007F5CAC" w:rsidP="007F5CAC">
      <w:pPr>
        <w:pStyle w:val="a5"/>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68B70E1F" w14:textId="77777777" w:rsidR="007F5CAC" w:rsidRPr="0095029F" w:rsidRDefault="007F5CAC" w:rsidP="007F5CAC">
      <w:pPr>
        <w:pStyle w:val="4"/>
        <w:ind w:left="0"/>
      </w:pPr>
      <w:r w:rsidRPr="0095029F">
        <w:t xml:space="preserve">Субъект персональных данных вправе требовать от </w:t>
      </w:r>
      <w:r w:rsidRPr="00EC608C">
        <w:t>Предприятия</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1A5AB81" w14:textId="77777777" w:rsidR="007F5CAC" w:rsidRPr="0095029F" w:rsidRDefault="007F5CAC" w:rsidP="007F5CAC">
      <w:pPr>
        <w:pStyle w:val="4"/>
        <w:ind w:left="0"/>
      </w:pPr>
      <w:r w:rsidRPr="0095029F">
        <w:t xml:space="preserve">Запрашиваемая субъектом информация должна быть предоставлена субъекту персональных данных </w:t>
      </w:r>
      <w:r w:rsidRPr="00A81310">
        <w:rPr/>
        <w:t>Предприятием</w:t>
      </w:r>
      <w:r w:rsidRPr="0095029F">
        <w:t xml:space="preserve"> в доступной форме, и в н</w:t>
      </w:r>
      <w:r>
        <w:t>ей</w:t>
      </w:r>
      <w:r w:rsidRPr="0095029F">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BB15173" w14:textId="77777777" w:rsidR="007F5CAC" w:rsidRPr="0095029F" w:rsidRDefault="007F5CAC" w:rsidP="007F5CAC">
      <w:pPr>
        <w:pStyle w:val="4"/>
        <w:ind w:left="0"/>
      </w:pPr>
      <w:r w:rsidRPr="0095029F">
        <w:t xml:space="preserve">Запрашиваемая информация предоставляется субъекту персональных данных или его представителю </w:t>
      </w:r>
      <w:r w:rsidRPr="00A81310">
        <w:rPr/>
        <w:t>Предприятием</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A81310">
        <w:rPr/>
        <w:t>Предприятием</w:t>
      </w:r>
      <w:r w:rsidRPr="0095029F">
        <w:t xml:space="preserve"> (номер договора, дата заключения договора, условное словесное обозначение и (или) иные сведения), либо </w:t>
      </w:r>
      <w:r w:rsidRPr="0095029F">
        <w:lastRenderedPageBreak/>
        <w:t xml:space="preserve">сведения, иным образом подтверждающие факт обработки персональных данных </w:t>
      </w:r>
      <w:r w:rsidRPr="00A81310">
        <w:rPr/>
        <w:t>Предприятием</w:t>
      </w:r>
      <w:r w:rsidRPr="00A81310">
        <w:t xml:space="preserve">, </w:t>
      </w:r>
      <w:r w:rsidRPr="0095029F">
        <w:t>подпись субъекта персональных данных или его представителя (далее</w:t>
      </w:r>
      <w:r>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3C8E7D99" w14:textId="77777777" w:rsidR="007F5CAC" w:rsidRPr="0095029F" w:rsidRDefault="007F5CAC" w:rsidP="007F5CAC">
      <w:pPr>
        <w:pStyle w:val="4"/>
        <w:ind w:left="0"/>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Pr="00A81310">
        <w:t xml:space="preserve">в </w:t>
      </w:r>
      <w:r w:rsidRPr="00A81310">
        <w:rPr/>
        <w:t xml:space="preserve">Предприятие </w:t>
      </w:r>
      <w:r w:rsidRPr="0095029F">
        <w:t xml:space="preserve">или направить повторный запрос в целях получения запрашиваемой субъектом информации </w:t>
      </w:r>
      <w:r w:rsidRPr="0095029F">
        <w:t>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17521BC" w14:textId="77777777" w:rsidR="007F5CAC" w:rsidRPr="0095029F" w:rsidRDefault="007F5CAC" w:rsidP="007F5CAC">
      <w:pPr>
        <w:pStyle w:val="4"/>
        <w:ind w:left="0"/>
      </w:pPr>
      <w:r w:rsidRPr="0095029F">
        <w:t xml:space="preserve">Субъект персональных данных вправе обратиться повторно </w:t>
      </w:r>
      <w:r w:rsidRPr="00A81310">
        <w:t xml:space="preserve">в </w:t>
      </w:r>
      <w:r w:rsidRPr="00A81310">
        <w:rPr/>
        <w:t>Предприятие</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14:paraId="459C0A41" w14:textId="77777777" w:rsidR="007F5CAC" w:rsidRPr="0095029F" w:rsidRDefault="007F5CAC" w:rsidP="007F5CAC">
      <w:pPr>
        <w:pStyle w:val="4"/>
        <w:ind w:left="0"/>
      </w:pPr>
      <w:r w:rsidRPr="00A81310">
        <w:rPr/>
        <w:t>Предприятие</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rPr/>
        <w:t>Предприятии</w:t>
      </w:r>
      <w:r w:rsidRPr="0095029F">
        <w:t>.</w:t>
      </w:r>
    </w:p>
    <w:p w14:paraId="0E423B1B" w14:textId="77777777" w:rsidR="007F5CAC" w:rsidRPr="00531978" w:rsidRDefault="007F5CAC" w:rsidP="007F5CAC">
      <w:pPr>
        <w:pStyle w:val="360"/>
        <w:keepNext/>
        <w:ind w:left="0"/>
        <w:outlineLvl w:val="2"/>
      </w:pPr>
      <w:bookmarkStart w:id="61" w:name="h.epq8lkm56hic" w:colFirst="0" w:colLast="0"/>
      <w:bookmarkEnd w:id="61"/>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43D56485" w14:textId="77777777" w:rsidR="007F5CAC" w:rsidRPr="0095029F" w:rsidRDefault="007F5CAC" w:rsidP="007F5CAC">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 агитации </w:t>
      </w:r>
      <w:r w:rsidRPr="00EC608C">
        <w:t>Предприятием</w:t>
      </w:r>
      <w:r w:rsidRPr="0095029F">
        <w:t xml:space="preserve"> не осуществляется.</w:t>
      </w:r>
    </w:p>
    <w:p w14:paraId="24B8F61F" w14:textId="77777777" w:rsidR="007F5CAC" w:rsidRPr="00531978" w:rsidRDefault="007F5CAC" w:rsidP="007F5CAC">
      <w:pPr>
        <w:pStyle w:val="360"/>
        <w:keepNext/>
        <w:ind w:left="0"/>
        <w:outlineLvl w:val="2"/>
      </w:pPr>
      <w:bookmarkStart w:id="62" w:name="h.nlnqdtqnfwvz" w:colFirst="0" w:colLast="0"/>
      <w:bookmarkEnd w:id="62"/>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008FCBEA" w14:textId="77777777" w:rsidR="007F5CAC" w:rsidRPr="0095029F" w:rsidRDefault="007F5CAC" w:rsidP="007F5CAC">
      <w:pPr>
        <w:pStyle w:val="4"/>
        <w:ind w:left="0"/>
      </w:pPr>
      <w:r w:rsidRPr="0095029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w:t>
      </w:r>
      <w:r w:rsidRPr="00EC608C">
        <w:t>Предприятием</w:t>
      </w:r>
      <w:r w:rsidRPr="0095029F">
        <w:t xml:space="preserve"> не осуществляется.</w:t>
      </w:r>
    </w:p>
    <w:p w14:paraId="5C12B225" w14:textId="77777777" w:rsidR="007F5CAC" w:rsidRPr="00531978" w:rsidRDefault="007F5CAC" w:rsidP="007F5CAC">
      <w:pPr>
        <w:pStyle w:val="360"/>
        <w:keepNext/>
        <w:ind w:left="0"/>
        <w:outlineLvl w:val="2"/>
      </w:pPr>
      <w:bookmarkStart w:id="65" w:name="h.mi2hrakx8bgh" w:colFirst="0" w:colLast="0"/>
      <w:bookmarkEnd w:id="65"/>
      <w:r w:rsidRPr="001C08EE">
        <w:t>Право на об</w:t>
      </w:r>
      <w:r w:rsidRPr="00531978">
        <w:t xml:space="preserve">жалование действий или бездействия </w:t>
      </w:r>
      <w:r w:rsidRPr="00EC608C">
        <w:rPr/>
        <w:t>Предприятия</w:t>
      </w:r>
    </w:p>
    <w:p w14:paraId="54492BA4" w14:textId="77777777" w:rsidR="007F5CAC" w:rsidRPr="0095029F" w:rsidRDefault="007F5CAC" w:rsidP="007F5CAC">
      <w:pPr>
        <w:pStyle w:val="4"/>
        <w:ind w:left="0"/>
      </w:pPr>
      <w:r w:rsidRPr="0095029F">
        <w:t xml:space="preserve">Если субъект персональных данных считает, что </w:t>
      </w:r>
      <w:r w:rsidRPr="00EC608C">
        <w:t>Предприятие</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r w:rsidRPr="001B348F">
        <w:t>Предприятия</w:t>
      </w:r>
      <w:r w:rsidRPr="0095029F">
        <w:t xml:space="preserve"> в уполномоченный орган по защите прав субъектов персональных данных или в судебном порядке.</w:t>
      </w:r>
    </w:p>
    <w:p w14:paraId="161C0DD8" w14:textId="77777777" w:rsidR="007F5CAC" w:rsidRPr="0095029F" w:rsidRDefault="007F5CAC" w:rsidP="007F5CAC">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D4BD416" w14:textId="77777777" w:rsidR="007F5CAC" w:rsidRPr="00531978" w:rsidRDefault="007F5CAC" w:rsidP="007F5CAC">
      <w:pPr>
        <w:pStyle w:val="21"/>
        <w:keepNext/>
        <w:tabs>
          <w:tab w:val="clear" w:pos="1865"/>
          <w:tab w:val="num" w:pos="1276"/>
        </w:tabs>
        <w:ind w:left="0"/>
        <w:outlineLvl w:val="1"/>
      </w:pPr>
      <w:bookmarkStart w:id="66" w:name="h.gui9t4etpf7v" w:colFirst="0" w:colLast="0"/>
      <w:bookmarkEnd w:id="66"/>
      <w:r w:rsidRPr="00531978">
        <w:t xml:space="preserve">Обязанности </w:t>
      </w:r>
      <w:r w:rsidRPr="00256DB9">
        <w:t>оператора</w:t>
      </w:r>
    </w:p>
    <w:p w14:paraId="711427CE" w14:textId="77777777" w:rsidR="007F5CAC" w:rsidRPr="00256DB9" w:rsidRDefault="007F5CAC" w:rsidP="007F5CAC">
      <w:pPr>
        <w:pStyle w:val="360"/>
        <w:keepNext/>
        <w:ind w:left="0"/>
        <w:outlineLvl w:val="2"/>
      </w:pPr>
      <w:bookmarkStart w:id="67" w:name="h.wu6y1svvdh38" w:colFirst="0" w:colLast="0"/>
      <w:bookmarkEnd w:id="67"/>
      <w:r w:rsidRPr="00256DB9">
        <w:t>Обязанности оператора при сборе персональных данных</w:t>
      </w:r>
    </w:p>
    <w:p w14:paraId="2D48058B" w14:textId="77777777" w:rsidR="007F5CAC" w:rsidRPr="0095029F" w:rsidRDefault="007F5CAC" w:rsidP="007F5CAC">
      <w:pPr>
        <w:pStyle w:val="4"/>
        <w:ind w:left="0"/>
      </w:pPr>
      <w:r w:rsidRPr="0095029F">
        <w:rPr>
          <w:highlight w:val="white"/>
        </w:rPr>
        <w:t xml:space="preserve">При сборе персональных данных </w:t>
      </w:r>
      <w:r w:rsidRPr="00EC608C">
        <w:t>Предприятие</w:t>
      </w:r>
      <w:r w:rsidRPr="0095029F">
        <w:rPr>
          <w:highlight w:val="white"/>
        </w:rPr>
        <w:t xml:space="preserve"> предоставляет субъекту персональных данных по его просьбе запрашиваемую информацию</w:t>
      </w:r>
      <w:r>
        <w:t xml:space="preserve">, </w:t>
      </w:r>
      <w:r>
        <w:t xml:space="preserve">касающуюся обработки его персональных данных в соответствии с частью 7 статьи 14 Федерального закона </w:t>
      </w:r>
      <w:r>
        <w:t>«</w:t>
      </w:r>
      <w:r>
        <w:t>О персональных данных</w:t>
      </w:r>
      <w:r>
        <w:t>»</w:t>
      </w:r>
      <w:r w:rsidRPr="0095029F">
        <w:rPr>
          <w:highlight w:val="white"/>
        </w:rPr>
        <w:t>.</w:t>
      </w:r>
    </w:p>
    <w:p w14:paraId="3F097B24" w14:textId="77777777" w:rsidR="007F5CAC" w:rsidRPr="0095029F" w:rsidRDefault="007F5CAC" w:rsidP="007F5CAC">
      <w:pPr>
        <w:pStyle w:val="4"/>
        <w:ind w:left="0"/>
      </w:pPr>
      <w:r w:rsidRPr="0095029F">
        <w:rPr>
          <w:highlight w:val="white"/>
        </w:rPr>
        <w:t xml:space="preserve">Если предоставление персональных данных является обязательным в соответствии с федеральным законом, </w:t>
      </w:r>
      <w:r w:rsidRPr="00EC608C">
        <w:t>Предприятие</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p>
    <w:p w14:paraId="69C5DF27" w14:textId="77777777" w:rsidR="007F5CAC" w:rsidRPr="0095029F" w:rsidRDefault="007F5CAC" w:rsidP="007F5CAC">
      <w:pPr>
        <w:pStyle w:val="4"/>
        <w:ind w:left="0"/>
      </w:pPr>
      <w:r w:rsidRPr="0095029F">
        <w:rPr>
          <w:highlight w:val="white"/>
        </w:rPr>
        <w:t xml:space="preserve">Если персональные данные получены не от субъекта персональных данных, </w:t>
      </w:r>
      <w:r w:rsidRPr="00EC608C">
        <w:t>Предприятие</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14:paraId="670EDB85" w14:textId="77777777" w:rsidR="007F5CAC" w:rsidRPr="0095029F" w:rsidRDefault="007F5CAC" w:rsidP="007F5CAC">
      <w:pPr>
        <w:pStyle w:val="1250"/>
      </w:pPr>
      <w:r w:rsidRPr="0095029F">
        <w:rPr>
          <w:highlight w:val="white"/>
        </w:rPr>
        <w:t xml:space="preserve">1) наименование либо фамилия, имя, отчество и адрес </w:t>
      </w:r>
      <w:r w:rsidRPr="00EC608C">
        <w:rPr/>
        <w:t>Предприятия</w:t>
      </w:r>
      <w:r w:rsidRPr="0095029F">
        <w:rPr>
          <w:highlight w:val="white"/>
        </w:rPr>
        <w:t xml:space="preserve"> или представителя </w:t>
      </w:r>
      <w:r w:rsidRPr="00EC608C">
        <w:rPr/>
        <w:t>Предприятия</w:t>
      </w:r>
      <w:r w:rsidRPr="0095029F">
        <w:rPr>
          <w:highlight w:val="white"/>
        </w:rPr>
        <w:t>;</w:t>
      </w:r>
    </w:p>
    <w:p w14:paraId="40085CED" w14:textId="77777777" w:rsidR="007F5CAC" w:rsidRPr="0095029F" w:rsidRDefault="007F5CAC" w:rsidP="007F5CAC">
      <w:pPr>
        <w:pStyle w:val="1250"/>
      </w:pPr>
      <w:r w:rsidRPr="0095029F">
        <w:rPr>
          <w:highlight w:val="white"/>
        </w:rPr>
        <w:t>2) цель обработки персональных данных и ее правовое основание;</w:t>
      </w:r>
    </w:p>
    <w:p w14:paraId="1BE1C13F" w14:textId="77777777" w:rsidR="007F5CAC" w:rsidRPr="0095029F" w:rsidRDefault="007F5CAC" w:rsidP="007F5CAC">
      <w:pPr>
        <w:pStyle w:val="1250"/>
      </w:pPr>
      <w:r w:rsidRPr="0095029F">
        <w:rPr>
          <w:highlight w:val="white"/>
        </w:rPr>
        <w:lastRenderedPageBreak/>
        <w:t>3) предполагаемые пользователи персональных данных;</w:t>
      </w:r>
    </w:p>
    <w:p w14:paraId="3EBF5CDD" w14:textId="77777777" w:rsidR="007F5CAC" w:rsidRPr="0095029F" w:rsidRDefault="007F5CAC" w:rsidP="007F5CAC">
      <w:pPr>
        <w:pStyle w:val="1250"/>
      </w:pPr>
      <w:r w:rsidRPr="0095029F">
        <w:rPr>
          <w:highlight w:val="white"/>
        </w:rPr>
        <w:t xml:space="preserve">4)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14:paraId="4E5A4EFE" w14:textId="77777777" w:rsidR="007F5CAC" w:rsidRPr="0095029F" w:rsidRDefault="007F5CAC" w:rsidP="007F5CAC">
      <w:pPr>
        <w:pStyle w:val="1250"/>
      </w:pPr>
      <w:r w:rsidRPr="0095029F">
        <w:rPr>
          <w:highlight w:val="white"/>
        </w:rPr>
        <w:t>5) источник получения персональных данных</w:t>
      </w:r>
      <w:r w:rsidRPr="0095029F">
        <w:t>.</w:t>
      </w:r>
    </w:p>
    <w:p w14:paraId="799555C3" w14:textId="77777777" w:rsidR="007F5CAC" w:rsidRPr="0095029F" w:rsidRDefault="007F5CAC" w:rsidP="007F5CAC">
      <w:pPr>
        <w:pStyle w:val="4"/>
        <w:ind w:left="0"/>
        <w:rPr>
          <w:highlight w:val="white"/>
        </w:rPr>
      </w:pPr>
      <w:r w:rsidRPr="00EC608C">
        <w:t>Предприятие</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14:paraId="710824D4" w14:textId="77777777" w:rsidR="007F5CAC" w:rsidRPr="0095029F" w:rsidRDefault="007F5CAC" w:rsidP="007F5CAC">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rPr/>
        <w:t>Предприятием</w:t>
      </w:r>
      <w:r w:rsidRPr="0095029F">
        <w:rPr>
          <w:highlight w:val="white"/>
        </w:rPr>
        <w:t>;</w:t>
      </w:r>
    </w:p>
    <w:p w14:paraId="6079D71E" w14:textId="77777777" w:rsidR="007F5CAC" w:rsidRPr="0095029F" w:rsidRDefault="007F5CAC" w:rsidP="007F5CAC">
      <w:pPr>
        <w:pStyle w:val="1250"/>
      </w:pPr>
      <w:r w:rsidRPr="0095029F">
        <w:rPr>
          <w:highlight w:val="white"/>
        </w:rPr>
        <w:t xml:space="preserve">2) персональные данные получены </w:t>
      </w:r>
      <w:r w:rsidRPr="00EC608C">
        <w:rPr/>
        <w:t>Предприятием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3D3E8EB6" w14:textId="52F14423" w:rsidR="007F5CAC" w:rsidRPr="0095029F" w:rsidRDefault="007F5CAC" w:rsidP="007F5CAC">
      <w:pPr>
        <w:pStyle w:val="1250"/>
      </w:pPr>
      <w:r w:rsidRPr="0095029F">
        <w:rPr>
          <w:highlight w:val="white"/>
        </w:rPr>
        <w:t xml:space="preserve">3) </w:t>
      </w:r>
      <w:r w:rsidR="00A76FE4"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w:t>
      </w:r>
      <w:r w:rsidR="00A76FE4" w:rsidRPr="00FA4FF1">
        <w:t xml:space="preserve">10.1 Федерального закона </w:t>
      </w:r>
      <w:r w:rsidR="00A76FE4">
        <w:rPr>
          <w:highlight w:val="white"/>
        </w:rPr>
        <w:t>«</w:t>
      </w:r>
      <w:r w:rsidR="00A76FE4" w:rsidRPr="0095029F">
        <w:rPr>
          <w:highlight w:val="white"/>
        </w:rPr>
        <w:t xml:space="preserve">О </w:t>
      </w:r>
      <w:r w:rsidR="00A76FE4" w:rsidRPr="0095029F">
        <w:rPr>
          <w:highlight w:val="white"/>
        </w:rPr>
        <w:t>персональных данных</w:t>
      </w:r>
      <w:r w:rsidR="00A76FE4">
        <w:rPr>
          <w:highlight w:val="white"/>
        </w:rPr>
        <w:t>»</w:t>
      </w:r>
      <w:r w:rsidR="00A76FE4" w:rsidRPr="0095029F">
        <w:rPr>
          <w:highlight w:val="white"/>
        </w:rPr>
        <w:t>;</w:t>
      </w:r>
    </w:p>
    <w:p w14:paraId="23F5BCC7" w14:textId="77777777" w:rsidR="007F5CAC" w:rsidRPr="0095029F" w:rsidRDefault="007F5CAC" w:rsidP="007F5CAC">
      <w:pPr>
        <w:pStyle w:val="1250"/>
      </w:pPr>
      <w:r w:rsidRPr="0095029F">
        <w:rPr>
          <w:highlight w:val="white"/>
        </w:rPr>
        <w:t xml:space="preserve">4) </w:t>
      </w:r>
      <w:r w:rsidRPr="00EC608C">
        <w:rPr/>
        <w:t>Предприятие</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557DDE9" w14:textId="77777777" w:rsidR="007F5CAC" w:rsidRDefault="007F5CAC" w:rsidP="007F5CAC">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2130B3D7" w14:textId="77777777" w:rsidR="007F5CAC" w:rsidRPr="00846269" w:rsidRDefault="007F5CAC" w:rsidP="007F5CAC">
      <w:pPr>
        <w:pStyle w:val="4"/>
        <w:ind w:left="0"/>
      </w:pPr>
      <w:r w:rsidRPr="00846269">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r w:rsidRPr="00EC608C">
        <w:rPr/>
        <w:t>Предприятие</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 следующих информационных системах:</w:t>
      </w:r>
    </w:p>
    <w:p w14:paraId="37551D4F" w14:textId="77777777" w:rsidR="007F5CAC" w:rsidRDefault="007F5CAC" w:rsidP="007F5CAC">
      <w:pPr>
        <w:pStyle w:val="52"/>
      </w:pPr>
      <w:r w:rsidRPr="00E4274D">
        <w:rPr/>
        <w:t>Информационная система персональных данных «1C Предприятие»</w:t>
      </w:r>
      <w:r w:rsidRPr="00B64EF1">
        <w:t xml:space="preserve"> с использованием баз данных, находящихся на </w:t>
      </w:r>
      <w:r w:rsidRPr="00831167">
        <w:t>территории</w:t>
      </w:r>
      <w:r>
        <w:t xml:space="preserve"> следующих стран:</w:t>
      </w:r>
    </w:p>
    <w:p w14:paraId="06512D82" w14:textId="77777777" w:rsidR="007F5CAC" w:rsidRDefault="007F5CAC" w:rsidP="00C142AD">
      <w:pPr>
        <w:pStyle w:val="60"/>
        <w:numPr>
          <w:ilvl w:val="5"/>
          <w:numId w:val="8"/>
        </w:numPr>
      </w:pPr>
      <w:r w:rsidRPr="008F4883">
        <w:rPr/>
        <w:t>Россия</w:t>
      </w:r>
      <w:r w:rsidRPr="005A7BC6">
        <w:t>.</w:t>
      </w:r>
      <w:r>
        <w:rPr>
          <w:rStyle w:val="af5"/>
          <w:rFonts w:eastAsia="Times New Roman" w:cs="Times New Roman"/>
          <w:lang w:eastAsia="ru-RU"/>
        </w:rPr>
      </w:r>
    </w:p>
    <w:p w14:paraId="37551D4F" w14:textId="77777777" w:rsidR="007F5CAC" w:rsidRDefault="007F5CAC" w:rsidP="007F5CAC">
      <w:pPr>
        <w:pStyle w:val="52"/>
      </w:pPr>
      <w:r w:rsidRPr="00E4274D">
        <w:rPr/>
        <w:t>Информационная система персональных данных «АИС «ЖКХ Расчетный центр»»</w:t>
      </w:r>
      <w:r w:rsidRPr="00B64EF1">
        <w:t xml:space="preserve"> с использованием баз данных, находящихся на </w:t>
      </w:r>
      <w:r w:rsidRPr="00831167">
        <w:t>территории</w:t>
      </w:r>
      <w:r>
        <w:t xml:space="preserve"> следующих стран:</w:t>
      </w:r>
    </w:p>
    <w:p w14:paraId="06512D82" w14:textId="77777777" w:rsidR="007F5CAC" w:rsidRDefault="007F5CAC" w:rsidP="00C142AD">
      <w:pPr>
        <w:pStyle w:val="60"/>
        <w:numPr>
          <w:ilvl w:val="5"/>
          <w:numId w:val="8"/>
        </w:numPr>
      </w:pPr>
      <w:r w:rsidRPr="008F4883">
        <w:rPr/>
        <w:t>Россия</w:t>
      </w:r>
      <w:r w:rsidRPr="005A7BC6">
        <w:t>.</w:t>
      </w:r>
      <w:r>
        <w:rPr>
          <w:rStyle w:val="af5"/>
          <w:rFonts w:eastAsia="Times New Roman" w:cs="Times New Roman"/>
          <w:lang w:eastAsia="ru-RU"/>
        </w:rPr>
      </w:r>
    </w:p>
    <w:p w14:paraId="054AD0E8" w14:textId="77777777" w:rsidR="007F5CAC" w:rsidRPr="000423D6" w:rsidRDefault="007F5CAC" w:rsidP="007F5CAC">
      <w:pPr>
        <w:pStyle w:val="4"/>
        <w:ind w:left="0"/>
      </w:pPr>
      <w:r>
        <w:t>М</w:t>
      </w:r>
      <w:r w:rsidRPr="000423D6">
        <w:t xml:space="preserve">естонахождение центра(ов) обработки данных и сведения об организации, ответственной за хранение данных, определены внутренними документами </w:t>
      </w:r>
      <w:r w:rsidRPr="00EC608C">
        <w:t>Предприятия</w:t>
      </w:r>
      <w:r>
        <w:t>.</w:t>
      </w:r>
    </w:p>
    <w:p w14:paraId="1B56A407" w14:textId="77777777" w:rsidR="007F5CAC" w:rsidRPr="00531978" w:rsidRDefault="007F5CAC" w:rsidP="007F5CAC">
      <w:pPr>
        <w:pStyle w:val="360"/>
        <w:keepNext/>
        <w:ind w:left="0"/>
        <w:outlineLvl w:val="2"/>
      </w:pPr>
      <w:r w:rsidRPr="00531978">
        <w:rPr>
          <w:highlight w:val="white"/>
        </w:rPr>
        <w:t xml:space="preserve">Меры, направленные на обеспечение выполнения </w:t>
      </w:r>
      <w:r w:rsidRPr="00EC608C">
        <w:rPr/>
        <w:t>Предприятием</w:t>
      </w:r>
      <w:r w:rsidRPr="00531978">
        <w:rPr>
          <w:highlight w:val="white"/>
        </w:rPr>
        <w:t xml:space="preserve"> своих обязанностей</w:t>
      </w:r>
    </w:p>
    <w:p w14:paraId="65DF70CA" w14:textId="77777777" w:rsidR="007F5CAC" w:rsidRPr="0095029F" w:rsidRDefault="007F5CAC" w:rsidP="007F5CAC">
      <w:pPr>
        <w:pStyle w:val="4"/>
        <w:ind w:left="0"/>
      </w:pPr>
      <w:r w:rsidRPr="00EC608C">
        <w:t>Предприятие</w:t>
      </w:r>
      <w:r w:rsidRPr="0095029F">
        <w:rPr>
          <w:highlight w:val="white"/>
        </w:rPr>
        <w:t xml:space="preserve"> принимает меры, необходимые и достаточные для обеспечения выполнения своих обязанностей. </w:t>
      </w:r>
      <w:r w:rsidRPr="001B348F">
        <w:t>Предприятие</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14:paraId="47F6E3D4" w14:textId="77777777" w:rsidR="007F5CAC" w:rsidRPr="0095029F" w:rsidRDefault="007F5CAC" w:rsidP="007F5CAC">
      <w:pPr>
        <w:pStyle w:val="1250"/>
      </w:pPr>
      <w:r w:rsidRPr="0095029F">
        <w:rPr>
          <w:highlight w:val="white"/>
        </w:rPr>
        <w:t>1) назначение ответственного за организацию обработки персональных данных;</w:t>
      </w:r>
    </w:p>
    <w:p w14:paraId="658F0BD0" w14:textId="77777777" w:rsidR="007F5CAC" w:rsidRPr="0095029F" w:rsidRDefault="007F5CAC" w:rsidP="007F5CAC">
      <w:pPr>
        <w:pStyle w:val="1250"/>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BC51590" w14:textId="77777777" w:rsidR="007F5CAC" w:rsidRPr="0095029F" w:rsidRDefault="007F5CAC" w:rsidP="007F5CAC">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12D8F77A" w14:textId="77777777" w:rsidR="007F5CAC" w:rsidRPr="0095029F" w:rsidRDefault="007F5CAC" w:rsidP="007F5CAC">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EC608C">
        <w:rPr/>
        <w:t>Предприятия</w:t>
      </w:r>
      <w:r w:rsidRPr="0095029F">
        <w:rPr>
          <w:highlight w:val="white"/>
        </w:rPr>
        <w:t>;</w:t>
      </w:r>
    </w:p>
    <w:p w14:paraId="289AC5B5" w14:textId="77777777" w:rsidR="007F5CAC" w:rsidRPr="0095029F" w:rsidRDefault="007F5CAC" w:rsidP="007F5CAC">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rsidRPr="00EC608C">
        <w:rPr/>
        <w:t>Предприятием</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14:paraId="549F880B" w14:textId="77777777" w:rsidR="007F5CAC" w:rsidRPr="0095029F" w:rsidRDefault="007F5CAC" w:rsidP="007F5CAC">
      <w:pPr>
        <w:pStyle w:val="1250"/>
      </w:pPr>
      <w:r w:rsidRPr="0095029F">
        <w:rPr>
          <w:highlight w:val="white"/>
        </w:rPr>
        <w:t xml:space="preserve">6) ознакомление </w:t>
      </w:r>
      <w:r w:rsidRPr="009C0FFA">
        <w:rPr>
          <w:highlight w:val="white"/>
        </w:rPr>
        <w:t xml:space="preserve">сотрудников </w:t>
      </w:r>
      <w:r>
        <w:rPr>
          <w:rStyle w:val="af5"/>
        </w:rPr>
      </w:r>
      <w:r w:rsidRPr="00EC608C">
        <w:rPr/>
        <w:t>Предприятия</w:t>
      </w:r>
      <w:r w:rsidRPr="0095029F">
        <w:rPr>
          <w:highlight w:val="white"/>
        </w:rPr>
        <w:t xml:space="preserve">, непосредственно осуществляющих обработку персональных данных, с положениями </w:t>
      </w:r>
      <w:r w:rsidRPr="0095029F">
        <w:rPr>
          <w:highlight w:val="white"/>
        </w:rPr>
        <w:lastRenderedPageBreak/>
        <w:t>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14:paraId="0732FF4B" w14:textId="77777777" w:rsidR="007F5CAC" w:rsidRPr="00531978" w:rsidRDefault="007F5CAC" w:rsidP="007F5CAC">
      <w:pPr>
        <w:pStyle w:val="360"/>
        <w:keepNext/>
        <w:ind w:left="0"/>
        <w:outlineLvl w:val="2"/>
      </w:pPr>
      <w:r w:rsidRPr="00531978">
        <w:rPr>
          <w:highlight w:val="white"/>
        </w:rPr>
        <w:t>Меры по обеспечению безопасности персональных данных при их обработке</w:t>
      </w:r>
    </w:p>
    <w:p w14:paraId="4A7885EF" w14:textId="77777777" w:rsidR="007F5CAC" w:rsidRPr="0095029F" w:rsidRDefault="007F5CAC" w:rsidP="007F5CAC">
      <w:pPr>
        <w:pStyle w:val="4"/>
        <w:ind w:left="0"/>
      </w:pPr>
      <w:r w:rsidRPr="00EC608C">
        <w:t>Предприятие</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CB709AE" w14:textId="77777777" w:rsidR="007F5CAC" w:rsidRPr="0095029F" w:rsidRDefault="007F5CAC" w:rsidP="007F5CAC">
      <w:pPr>
        <w:pStyle w:val="4"/>
        <w:ind w:left="0"/>
      </w:pPr>
      <w:r w:rsidRPr="0095029F">
        <w:rPr>
          <w:highlight w:val="white"/>
        </w:rPr>
        <w:t>Обеспечение безопасности персональных данных достигается, в частности:</w:t>
      </w:r>
    </w:p>
    <w:p w14:paraId="64FB023E" w14:textId="77777777" w:rsidR="007F5CAC" w:rsidRPr="0095029F" w:rsidRDefault="007F5CAC" w:rsidP="007F5CAC">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0C9200E8" w14:textId="77777777" w:rsidR="007F5CAC" w:rsidRPr="0095029F" w:rsidRDefault="007F5CAC" w:rsidP="007F5CAC">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58398BD6" w14:textId="77777777" w:rsidR="007F5CAC" w:rsidRPr="0095029F" w:rsidRDefault="007F5CAC" w:rsidP="007F5CAC">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32B67C7D" w14:textId="77777777" w:rsidR="007F5CAC" w:rsidRPr="0095029F" w:rsidRDefault="007F5CAC" w:rsidP="007F5CAC">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DD2A8E5" w14:textId="77777777" w:rsidR="007F5CAC" w:rsidRPr="0095029F" w:rsidRDefault="007F5CAC" w:rsidP="007F5CAC">
      <w:pPr>
        <w:pStyle w:val="1250"/>
      </w:pPr>
      <w:r w:rsidRPr="0095029F">
        <w:rPr>
          <w:highlight w:val="white"/>
        </w:rPr>
        <w:t>5) учетом машинных носителей персональных данных;</w:t>
      </w:r>
    </w:p>
    <w:p w14:paraId="35A618BB" w14:textId="77777777" w:rsidR="007F5CAC" w:rsidRPr="0095029F" w:rsidRDefault="007F5CAC" w:rsidP="007F5CAC">
      <w:pPr>
        <w:pStyle w:val="1250"/>
      </w:pPr>
      <w:r w:rsidRPr="0095029F">
        <w:rPr>
          <w:highlight w:val="white"/>
        </w:rPr>
        <w:t>6) обнаружением фактов несанкционированного доступа к персональным данным и принятием мер;</w:t>
      </w:r>
    </w:p>
    <w:p w14:paraId="400F98F9" w14:textId="77777777" w:rsidR="007F5CAC" w:rsidRPr="0095029F" w:rsidRDefault="007F5CAC" w:rsidP="007F5CAC">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316C5689" w14:textId="77777777" w:rsidR="007F5CAC" w:rsidRPr="0095029F" w:rsidRDefault="007F5CAC" w:rsidP="007F5CAC">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4408396" w14:textId="77777777" w:rsidR="007F5CAC" w:rsidRPr="0095029F" w:rsidRDefault="007F5CAC" w:rsidP="007F5CAC">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5A04E5B6" w14:textId="77777777" w:rsidR="007F5CAC" w:rsidRPr="0095029F" w:rsidRDefault="007F5CAC" w:rsidP="007F5CAC">
      <w:pPr>
        <w:pStyle w:val="4"/>
        <w:ind w:left="0"/>
      </w:pPr>
      <w:r w:rsidRPr="0095029F">
        <w:rPr>
          <w:highlight w:val="white"/>
        </w:rPr>
        <w:lastRenderedPageBreak/>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08ED5741" w14:textId="77777777" w:rsidR="007F5CAC" w:rsidRPr="00531978" w:rsidRDefault="007F5CAC" w:rsidP="007F5CAC">
      <w:pPr>
        <w:pStyle w:val="360"/>
        <w:keepNext/>
        <w:widowControl/>
        <w:ind w:left="0"/>
        <w:outlineLvl w:val="2"/>
      </w:pPr>
      <w:r w:rsidRPr="00531978">
        <w:rPr>
          <w:highlight w:val="white"/>
        </w:rPr>
        <w:t xml:space="preserve">Обязанности </w:t>
      </w:r>
      <w:r>
        <w:rPr>
          <w:highlight w:val="white"/>
        </w:rPr>
        <w:t>оператора</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14390DD1" w14:textId="77777777" w:rsidR="007F5CAC" w:rsidRPr="0095029F" w:rsidRDefault="007F5CAC" w:rsidP="007F5CAC">
      <w:pPr>
        <w:pStyle w:val="4"/>
        <w:ind w:left="0"/>
      </w:pPr>
      <w:r w:rsidRPr="002D50BD">
        <w:rPr/>
        <w:t>Предприятие</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6BD3BD0D" w14:textId="77777777" w:rsidR="007F5CAC" w:rsidRPr="0095029F" w:rsidRDefault="007F5CAC" w:rsidP="007F5CAC">
      <w:pPr>
        <w:pStyle w:val="4"/>
        <w:ind w:left="0"/>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2D50BD">
        <w:rPr/>
        <w:t>Предприятие</w:t>
      </w:r>
      <w:r w:rsidRPr="0095029F">
        <w:rPr>
          <w:highlight w:val="white"/>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3508896B" w14:textId="77777777" w:rsidR="007F5CAC" w:rsidRPr="0095029F" w:rsidRDefault="007F5CAC" w:rsidP="007F5CAC">
      <w:pPr>
        <w:pStyle w:val="4"/>
        <w:ind w:left="0"/>
      </w:pPr>
      <w:r w:rsidRPr="002D50BD">
        <w:rPr/>
        <w:t>Предприятие</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rPr/>
        <w:t>Предприятие</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rPr/>
        <w:t>Предприятие</w:t>
      </w:r>
      <w:r w:rsidRPr="0095029F">
        <w:rPr>
          <w:highlight w:val="white"/>
        </w:rPr>
        <w:t xml:space="preserve"> уничтожает такие персональные данные. </w:t>
      </w:r>
      <w:r w:rsidRPr="002D50BD">
        <w:rPr/>
        <w:t>Предприятие</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w:t>
      </w:r>
      <w:r w:rsidRPr="0095029F">
        <w:rPr>
          <w:highlight w:val="white"/>
        </w:rPr>
        <w:lastRenderedPageBreak/>
        <w:t>переданы.</w:t>
      </w:r>
    </w:p>
    <w:p w14:paraId="238CA4B7" w14:textId="77777777" w:rsidR="007F5CAC" w:rsidRPr="0095029F" w:rsidRDefault="007F5CAC" w:rsidP="007F5CAC">
      <w:pPr>
        <w:pStyle w:val="4"/>
        <w:ind w:left="0"/>
      </w:pPr>
      <w:r w:rsidRPr="002D50BD">
        <w:rPr/>
        <w:t>Предприятие</w:t>
      </w:r>
      <w:r w:rsidRPr="00897B22">
        <w:t xml:space="preserve"> сообщает 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14:paraId="6597C7F6" w14:textId="77777777" w:rsidR="007F5CAC" w:rsidRPr="00531978" w:rsidRDefault="007F5CAC" w:rsidP="007F5CAC">
      <w:pPr>
        <w:pStyle w:val="360"/>
        <w:keepNext/>
        <w:ind w:left="0"/>
        <w:outlineLvl w:val="2"/>
      </w:pPr>
      <w:r w:rsidRPr="00531978">
        <w:rPr>
          <w:highlight w:val="white"/>
        </w:rPr>
        <w:t xml:space="preserve">Обязанности </w:t>
      </w:r>
      <w:r w:rsidRPr="00256DB9">
        <w:t xml:space="preserve">оператора </w:t>
      </w:r>
      <w:r w:rsidRPr="00531978">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0ADF0D26" w14:textId="77777777" w:rsidR="007F5CAC" w:rsidRPr="0095029F" w:rsidRDefault="007F5CAC" w:rsidP="007F5CAC">
      <w:pPr>
        <w:pStyle w:val="4"/>
        <w:ind w:left="0"/>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2D50BD">
        <w:rPr/>
        <w:t>Предприятие</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2D50BD">
        <w:rPr/>
        <w:t>Предприятия</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924DB6">
        <w:rPr/>
        <w:t>Предприятие</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924DB6">
        <w:rPr/>
        <w:t>Предприятия</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A082A0C" w14:textId="77777777" w:rsidR="007F5CAC" w:rsidRPr="0095029F" w:rsidRDefault="007F5CAC" w:rsidP="007F5CAC">
      <w:pPr>
        <w:pStyle w:val="4"/>
        <w:ind w:left="0"/>
      </w:pPr>
      <w:r w:rsidRPr="0095029F">
        <w:rPr>
          <w:highlight w:val="white"/>
        </w:rPr>
        <w:t xml:space="preserve">В случае подтверждения факта неточности персональных данных </w:t>
      </w:r>
      <w:r w:rsidRPr="00924DB6">
        <w:rPr/>
        <w:t>Предприятие</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924DB6">
        <w:rPr/>
        <w:t>Предприятия</w:t>
      </w:r>
      <w:r w:rsidRPr="0095029F">
        <w:rPr>
          <w:highlight w:val="white"/>
        </w:rPr>
        <w:t>) в течение семи рабочих дней со дня представления таких сведений и снимает блокирование персональных данных.</w:t>
      </w:r>
    </w:p>
    <w:p w14:paraId="1641CD87" w14:textId="77777777" w:rsidR="007F5CAC" w:rsidRPr="0095029F" w:rsidRDefault="007F5CAC" w:rsidP="007F5CAC">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Pr="00924DB6">
        <w:rPr/>
        <w:t>Предприятием</w:t>
      </w:r>
      <w:r w:rsidRPr="0095029F">
        <w:rPr>
          <w:highlight w:val="white"/>
        </w:rPr>
        <w:t xml:space="preserve"> или лицом, действующим по поручению </w:t>
      </w:r>
      <w:r w:rsidRPr="00924DB6">
        <w:rPr/>
        <w:t>Предприятия</w:t>
      </w:r>
      <w:r w:rsidRPr="0095029F">
        <w:rPr>
          <w:highlight w:val="white"/>
        </w:rPr>
        <w:t xml:space="preserve">, </w:t>
      </w:r>
      <w:r w:rsidRPr="00924DB6">
        <w:rPr/>
        <w:t>Предприятие</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w:t>
      </w:r>
      <w:r w:rsidRPr="0095029F">
        <w:rPr>
          <w:highlight w:val="white"/>
        </w:rPr>
        <w:lastRenderedPageBreak/>
        <w:t xml:space="preserve">лицом, действующим по поручению </w:t>
      </w:r>
      <w:r w:rsidRPr="00924DB6">
        <w:rPr/>
        <w:t>Предприятия</w:t>
      </w:r>
      <w:r w:rsidRPr="0095029F">
        <w:rPr>
          <w:highlight w:val="white"/>
        </w:rPr>
        <w:t xml:space="preserve">. В случае если обеспечить правомерность обработки персональных данных невозможно, </w:t>
      </w:r>
      <w:r w:rsidRPr="00924DB6">
        <w:rPr/>
        <w:t>Предприятие</w:t>
      </w:r>
      <w:r w:rsidRPr="0095029F">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924DB6">
        <w:rPr/>
        <w:t>Предприятие</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75766C3C" w14:textId="77777777" w:rsidR="007F5CAC" w:rsidRPr="0095029F" w:rsidRDefault="007F5CAC" w:rsidP="007F5CAC">
      <w:pPr>
        <w:pStyle w:val="4"/>
        <w:ind w:left="0"/>
      </w:pPr>
      <w:r w:rsidRPr="0095029F">
        <w:rPr>
          <w:highlight w:val="white"/>
        </w:rPr>
        <w:t xml:space="preserve">В случае достижения цели обработки персональных данных </w:t>
      </w:r>
      <w:r w:rsidRPr="00924DB6">
        <w:rPr/>
        <w:t>Предприятие</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924DB6">
        <w:rPr/>
        <w:t>Предприятия</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rPr/>
        <w:t>Предприятия</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rPr/>
        <w:t>Предприятием</w:t>
      </w:r>
      <w:r w:rsidRPr="0095029F">
        <w:rPr>
          <w:highlight w:val="white"/>
        </w:rPr>
        <w:t xml:space="preserve"> и субъектом персональных данных либо если </w:t>
      </w:r>
      <w:r w:rsidRPr="00924DB6">
        <w:rPr/>
        <w:t>Предприятие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14:paraId="5B2342D7" w14:textId="77777777" w:rsidR="007F5CAC" w:rsidRPr="0095029F" w:rsidRDefault="007F5CAC" w:rsidP="007F5CAC">
      <w:pPr>
        <w:pStyle w:val="4"/>
        <w:ind w:left="0"/>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Pr="00924DB6">
        <w:rPr/>
        <w:t>Предприятие</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924DB6">
        <w:rPr/>
        <w:t>Предприятия</w:t>
      </w:r>
      <w:r w:rsidRPr="0095029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rPr/>
        <w:t>Предприятия</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rPr/>
        <w:t>Предприятием</w:t>
      </w:r>
      <w:r w:rsidRPr="0095029F">
        <w:rPr>
          <w:highlight w:val="white"/>
        </w:rPr>
        <w:t xml:space="preserve"> и субъектом персональных данных либо если </w:t>
      </w:r>
      <w:r w:rsidRPr="00924DB6">
        <w:rPr/>
        <w:t>Предприятие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w:t>
      </w:r>
      <w:r w:rsidRPr="0095029F">
        <w:rPr>
          <w:highlight w:val="white"/>
        </w:rPr>
        <w:lastRenderedPageBreak/>
        <w:t xml:space="preserve">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14:paraId="72C8147C" w14:textId="77777777" w:rsidR="007F5CAC" w:rsidRPr="0095029F" w:rsidRDefault="007F5CAC" w:rsidP="007F5CAC">
      <w:pPr>
        <w:pStyle w:val="4"/>
        <w:ind w:left="0"/>
      </w:pPr>
      <w:r w:rsidRPr="0095029F">
        <w:rPr>
          <w:highlight w:val="white"/>
        </w:rPr>
        <w:t xml:space="preserve">В случае отсутствия возможности уничтожения персональных данных в течение указанного срока, </w:t>
      </w:r>
      <w:r w:rsidRPr="00924DB6">
        <w:rPr/>
        <w:t>Предприятие</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924DB6">
        <w:rPr/>
        <w:t>Предприятия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00C6C5D9" w14:textId="77777777" w:rsidR="007F5CAC" w:rsidRPr="00531978" w:rsidRDefault="007F5CAC" w:rsidP="007F5CAC">
      <w:pPr>
        <w:pStyle w:val="360"/>
        <w:keepNext/>
        <w:ind w:left="0"/>
        <w:outlineLvl w:val="2"/>
      </w:pPr>
      <w:r w:rsidRPr="00531978">
        <w:rPr>
          <w:highlight w:val="white"/>
        </w:rPr>
        <w:t>Уведомление об обработке персональных данных</w:t>
      </w:r>
    </w:p>
    <w:p w14:paraId="64A0BF6A" w14:textId="77777777" w:rsidR="007F5CAC" w:rsidRPr="0095029F" w:rsidRDefault="007F5CAC" w:rsidP="007F5CAC">
      <w:pPr>
        <w:pStyle w:val="4"/>
        <w:ind w:left="0"/>
      </w:pPr>
      <w:r w:rsidRPr="00924DB6">
        <w:rPr/>
        <w:t>Предприятие</w:t>
      </w:r>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14:paraId="05DC3E72" w14:textId="77777777" w:rsidR="007F5CAC" w:rsidRPr="0095029F" w:rsidRDefault="007F5CAC" w:rsidP="007F5CAC">
      <w:pPr>
        <w:pStyle w:val="4"/>
        <w:ind w:left="0"/>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14:paraId="6D5460CC" w14:textId="77777777" w:rsidR="007F5CAC" w:rsidRDefault="007F5CAC" w:rsidP="00C142AD">
      <w:pPr>
        <w:pStyle w:val="1250"/>
        <w:numPr>
          <w:ilvl w:val="0"/>
          <w:numId w:val="12"/>
        </w:numPr>
        <w:tabs>
          <w:tab w:val="left" w:pos="1134"/>
        </w:tabs>
        <w:ind w:left="0" w:firstLine="709"/>
      </w:pPr>
      <w:r w:rsidRPr="0095029F">
        <w:rPr>
          <w:highlight w:val="white"/>
        </w:rPr>
        <w:t xml:space="preserve">наименование (фамилия, имя, отчество), адрес </w:t>
      </w:r>
      <w:r w:rsidRPr="00EC608C">
        <w:rPr/>
        <w:t>Предприятия</w:t>
      </w:r>
      <w:r w:rsidRPr="0095029F">
        <w:rPr>
          <w:highlight w:val="white"/>
        </w:rPr>
        <w:t>;</w:t>
      </w:r>
    </w:p>
    <w:p w14:paraId="1C1534ED" w14:textId="77777777" w:rsidR="007F5CAC" w:rsidRPr="0095029F" w:rsidRDefault="007F5CAC" w:rsidP="00C142AD">
      <w:pPr>
        <w:pStyle w:val="1250"/>
        <w:numPr>
          <w:ilvl w:val="0"/>
          <w:numId w:val="12"/>
        </w:numPr>
        <w:tabs>
          <w:tab w:val="left" w:pos="1134"/>
        </w:tabs>
        <w:ind w:left="0" w:firstLine="709"/>
      </w:pPr>
      <w:r w:rsidRPr="0095029F">
        <w:rPr>
          <w:highlight w:val="white"/>
        </w:rPr>
        <w:t>цель обработки персональных данных;</w:t>
      </w:r>
    </w:p>
    <w:p w14:paraId="749C38CB" w14:textId="77777777" w:rsidR="007F5CAC" w:rsidRPr="0095029F" w:rsidRDefault="007F5CAC" w:rsidP="00C142AD">
      <w:pPr>
        <w:pStyle w:val="1250"/>
        <w:numPr>
          <w:ilvl w:val="0"/>
          <w:numId w:val="12"/>
        </w:numPr>
        <w:tabs>
          <w:tab w:val="left" w:pos="1134"/>
        </w:tabs>
        <w:ind w:left="0" w:firstLine="709"/>
      </w:pPr>
      <w:r w:rsidRPr="0095029F">
        <w:rPr>
          <w:highlight w:val="white"/>
        </w:rPr>
        <w:t>категории персональных данных;</w:t>
      </w:r>
    </w:p>
    <w:p w14:paraId="283BB5A4" w14:textId="77777777" w:rsidR="007F5CAC" w:rsidRPr="0095029F" w:rsidRDefault="007F5CAC" w:rsidP="00C142AD">
      <w:pPr>
        <w:pStyle w:val="1250"/>
        <w:numPr>
          <w:ilvl w:val="0"/>
          <w:numId w:val="12"/>
        </w:numPr>
        <w:tabs>
          <w:tab w:val="left" w:pos="1134"/>
        </w:tabs>
        <w:ind w:left="0" w:firstLine="709"/>
      </w:pPr>
      <w:r w:rsidRPr="0095029F">
        <w:rPr>
          <w:highlight w:val="white"/>
        </w:rPr>
        <w:t>категории субъектов, персональные данные которых обрабатываются;</w:t>
      </w:r>
    </w:p>
    <w:p w14:paraId="15B40BA7" w14:textId="77777777" w:rsidR="007F5CAC" w:rsidRPr="0095029F" w:rsidRDefault="007F5CAC" w:rsidP="00C142AD">
      <w:pPr>
        <w:pStyle w:val="1250"/>
        <w:numPr>
          <w:ilvl w:val="0"/>
          <w:numId w:val="12"/>
        </w:numPr>
        <w:tabs>
          <w:tab w:val="left" w:pos="1134"/>
        </w:tabs>
        <w:ind w:left="0" w:firstLine="709"/>
      </w:pPr>
      <w:r w:rsidRPr="0095029F">
        <w:rPr>
          <w:highlight w:val="white"/>
        </w:rPr>
        <w:t>правовое основание обработки персональных данных;</w:t>
      </w:r>
    </w:p>
    <w:p w14:paraId="372FCC8D" w14:textId="77777777" w:rsidR="007F5CAC" w:rsidRPr="0095029F" w:rsidRDefault="007F5CAC" w:rsidP="00C142AD">
      <w:pPr>
        <w:pStyle w:val="1250"/>
        <w:numPr>
          <w:ilvl w:val="0"/>
          <w:numId w:val="12"/>
        </w:numPr>
        <w:tabs>
          <w:tab w:val="left" w:pos="1134"/>
        </w:tabs>
        <w:ind w:left="0" w:firstLine="709"/>
      </w:pPr>
      <w:r w:rsidRPr="0095029F">
        <w:rPr>
          <w:highlight w:val="white"/>
        </w:rPr>
        <w:t xml:space="preserve">перечень действий с персональными данными, общее описание используемых </w:t>
      </w:r>
      <w:r w:rsidRPr="00EC608C">
        <w:rPr/>
        <w:t>Предприятием</w:t>
      </w:r>
      <w:r w:rsidRPr="0095029F">
        <w:rPr>
          <w:highlight w:val="white"/>
        </w:rPr>
        <w:t xml:space="preserve"> способов обработки персональных данных;</w:t>
      </w:r>
    </w:p>
    <w:p w14:paraId="3FC7109E" w14:textId="77777777" w:rsidR="007F5CAC" w:rsidRPr="0095029F" w:rsidRDefault="007F5CAC" w:rsidP="00C142AD">
      <w:pPr>
        <w:pStyle w:val="1250"/>
        <w:numPr>
          <w:ilvl w:val="0"/>
          <w:numId w:val="12"/>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14:paraId="52D55D9B" w14:textId="77777777" w:rsidR="007F5CAC" w:rsidRPr="0095029F" w:rsidRDefault="007F5CAC" w:rsidP="00C142AD">
      <w:pPr>
        <w:pStyle w:val="1250"/>
        <w:numPr>
          <w:ilvl w:val="0"/>
          <w:numId w:val="12"/>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5E74E5D6" w14:textId="77777777" w:rsidR="007F5CAC" w:rsidRPr="0095029F" w:rsidRDefault="007F5CAC" w:rsidP="00C142AD">
      <w:pPr>
        <w:pStyle w:val="1250"/>
        <w:numPr>
          <w:ilvl w:val="0"/>
          <w:numId w:val="12"/>
        </w:numPr>
        <w:tabs>
          <w:tab w:val="left" w:pos="1134"/>
        </w:tabs>
        <w:ind w:left="0" w:firstLine="709"/>
      </w:pPr>
      <w:r w:rsidRPr="0095029F">
        <w:rPr>
          <w:highlight w:val="white"/>
        </w:rPr>
        <w:t>дата начала обработки персональных данных;</w:t>
      </w:r>
    </w:p>
    <w:p w14:paraId="45A23D7A" w14:textId="77777777" w:rsidR="007F5CAC" w:rsidRPr="0095029F" w:rsidRDefault="007F5CAC" w:rsidP="00C142AD">
      <w:pPr>
        <w:pStyle w:val="1250"/>
        <w:numPr>
          <w:ilvl w:val="0"/>
          <w:numId w:val="12"/>
        </w:numPr>
        <w:tabs>
          <w:tab w:val="left" w:pos="1134"/>
        </w:tabs>
        <w:ind w:left="0" w:firstLine="709"/>
      </w:pPr>
      <w:r w:rsidRPr="0095029F">
        <w:rPr>
          <w:highlight w:val="white"/>
        </w:rPr>
        <w:t>срок или условие прекращения обработки персональных данных;</w:t>
      </w:r>
    </w:p>
    <w:p w14:paraId="7C1D3906" w14:textId="77777777" w:rsidR="007F5CAC" w:rsidRDefault="007F5CAC" w:rsidP="00C142AD">
      <w:pPr>
        <w:pStyle w:val="1250"/>
        <w:numPr>
          <w:ilvl w:val="0"/>
          <w:numId w:val="12"/>
        </w:numPr>
        <w:tabs>
          <w:tab w:val="left" w:pos="1134"/>
        </w:tabs>
        <w:ind w:left="0" w:firstLine="709"/>
      </w:pPr>
      <w:r w:rsidRPr="0095029F">
        <w:rPr>
          <w:highlight w:val="white"/>
        </w:rPr>
        <w:lastRenderedPageBreak/>
        <w:t>сведения о наличии или об отсутствии трансграничной передачи персональных данных в процессе их обработки;</w:t>
      </w:r>
    </w:p>
    <w:p w14:paraId="082194DE" w14:textId="77777777" w:rsidR="007F5CAC" w:rsidRPr="00E52684" w:rsidRDefault="007F5CAC" w:rsidP="00C142AD">
      <w:pPr>
        <w:pStyle w:val="1250"/>
        <w:numPr>
          <w:ilvl w:val="0"/>
          <w:numId w:val="12"/>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0B58BB87" w14:textId="77777777" w:rsidR="007F5CAC" w:rsidRPr="0095029F" w:rsidRDefault="007F5CAC" w:rsidP="00C142AD">
      <w:pPr>
        <w:pStyle w:val="1250"/>
        <w:numPr>
          <w:ilvl w:val="0"/>
          <w:numId w:val="12"/>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661EEA54" w14:textId="77777777" w:rsidR="007F5CAC" w:rsidRPr="0095029F" w:rsidRDefault="007F5CAC" w:rsidP="007F5CAC">
      <w:pPr>
        <w:pStyle w:val="4"/>
        <w:ind w:left="0"/>
      </w:pPr>
      <w:r w:rsidRPr="0095029F">
        <w:rPr>
          <w:highlight w:val="white"/>
        </w:rPr>
        <w:t xml:space="preserve">В случае изменения указанных сведений, а также в случае прекращения обработки персональных данных </w:t>
      </w:r>
      <w:r w:rsidRPr="00EC608C">
        <w:t xml:space="preserve">Предприятие </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598E6D85" w14:textId="53378BA3" w:rsidR="006D2201" w:rsidRPr="0095029F" w:rsidRDefault="00054555" w:rsidP="007F5CAC">
      <w:pPr>
        <w:pStyle w:val="10"/>
        <w:ind w:left="0"/>
        <w:outlineLvl w:val="0"/>
      </w:pPr>
      <w:r w:rsidRPr="0095029F">
        <w:t>Сферы ответственности</w:t>
      </w:r>
    </w:p>
    <w:p w14:paraId="480C6D5E" w14:textId="77777777" w:rsidR="008856CC" w:rsidRPr="00D80EE7" w:rsidRDefault="008856CC" w:rsidP="007E5078">
      <w:pPr>
        <w:pStyle w:val="21"/>
        <w:keepNext/>
        <w:tabs>
          <w:tab w:val="clear" w:pos="1865"/>
          <w:tab w:val="num" w:pos="1276"/>
        </w:tabs>
        <w:ind w:left="0"/>
        <w:outlineLvl w:val="1"/>
      </w:pPr>
      <w:bookmarkStart w:id="70" w:name="h.asmbcoln7683" w:colFirst="0" w:colLast="0"/>
      <w:bookmarkEnd w:id="70"/>
      <w:r w:rsidRPr="00D80EE7">
        <w:rPr>
          <w:highlight w:val="white"/>
        </w:rPr>
        <w:t>Лица, ответственные за организацию обработки персональных данных в организациях</w:t>
      </w:r>
    </w:p>
    <w:p w14:paraId="1FCC9820" w14:textId="6AD6F754" w:rsidR="008856CC" w:rsidRPr="0095029F" w:rsidRDefault="007B0CA0" w:rsidP="007F5CAC">
      <w:pPr>
        <w:pStyle w:val="3"/>
        <w:tabs>
          <w:tab w:val="clear" w:pos="1865"/>
          <w:tab w:val="num" w:pos="1276"/>
        </w:tabs>
        <w:ind w:left="0"/>
      </w:pPr>
      <w:r w:rsidRPr="00EC608C">
        <w:rPr/>
        <w:t>Предприятие</w:t>
      </w:r>
      <w:r w:rsidR="008856CC" w:rsidRPr="0095029F">
        <w:rPr>
          <w:highlight w:val="white"/>
        </w:rPr>
        <w:t xml:space="preserve"> назначает лицо, ответственное за организацию обработки персональных данных</w:t>
      </w:r>
      <w:bookmarkStart w:id="71" w:name="_Hlk14851810"/>
      <w:r w:rsidR="00BE7232" w:rsidRPr="00BE7232">
        <w:rPr>
          <w:highlight w:val="white"/>
        </w:rPr>
        <w:t xml:space="preserve"> из числа </w:t>
      </w:r>
      <w:r w:rsidR="00BE7232" w:rsidRPr="00BE7232">
        <w:rPr>
          <w:highlight w:val="white"/>
        </w:rPr>
        <w:t>государственных или муниципальных служащих и (или) работников указанного органа, замещающих должности, не являющиеся должностями государственной гражданской службы Российской Федерации или муниципальной службы, на основании трудового договора</w:t>
      </w:r>
      <w:bookmarkEnd w:id="71"/>
      <w:r w:rsidR="008856CC" w:rsidRPr="0095029F">
        <w:rPr>
          <w:highlight w:val="white"/>
        </w:rPr>
        <w:t>.</w:t>
      </w:r>
    </w:p>
    <w:p w14:paraId="06F4C976" w14:textId="52E0F176" w:rsidR="008856CC" w:rsidRPr="0095029F" w:rsidRDefault="008856CC" w:rsidP="007F5CAC">
      <w:pPr>
        <w:pStyle w:val="3"/>
        <w:tabs>
          <w:tab w:val="clear" w:pos="1865"/>
          <w:tab w:val="num" w:pos="1276"/>
        </w:tabs>
        <w:ind w:left="0"/>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14:paraId="77E1726E" w14:textId="34D1DB87" w:rsidR="008856CC" w:rsidRPr="0095029F" w:rsidRDefault="007B0CA0" w:rsidP="007F5CAC">
      <w:pPr>
        <w:pStyle w:val="3"/>
        <w:tabs>
          <w:tab w:val="clear" w:pos="1865"/>
          <w:tab w:val="num" w:pos="1276"/>
        </w:tabs>
        <w:ind w:left="0"/>
      </w:pPr>
      <w:r w:rsidRPr="00EC608C">
        <w:rPr/>
        <w:t>Предприятие</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14:paraId="1EEFD981" w14:textId="77777777" w:rsidR="008856CC" w:rsidRPr="0095029F" w:rsidRDefault="008856CC" w:rsidP="007F5CAC">
      <w:pPr>
        <w:pStyle w:val="3"/>
        <w:tabs>
          <w:tab w:val="clear" w:pos="1865"/>
          <w:tab w:val="num" w:pos="1276"/>
        </w:tabs>
        <w:ind w:left="0"/>
      </w:pPr>
      <w:r w:rsidRPr="0095029F">
        <w:rPr>
          <w:highlight w:val="white"/>
        </w:rPr>
        <w:t>Лицо, ответственное за организацию обработки персональных данных, в частности, выполняет следующие функции:</w:t>
      </w:r>
    </w:p>
    <w:p w14:paraId="7277E0EF" w14:textId="75BFE662" w:rsidR="008856CC" w:rsidRPr="0095029F" w:rsidRDefault="008856CC" w:rsidP="00856B08">
      <w:pPr>
        <w:pStyle w:val="1250"/>
      </w:pPr>
      <w:r w:rsidRPr="0095029F">
        <w:rPr>
          <w:highlight w:val="white"/>
        </w:rPr>
        <w:t>1) осуществляет внутренний контроль за</w:t>
      </w:r>
      <w:r w:rsidR="00AC14E8" w:rsidRPr="0095029F">
        <w:rPr>
          <w:highlight w:val="white"/>
        </w:rPr>
        <w:t xml:space="preserve"> соблюдением </w:t>
      </w:r>
      <w:r w:rsidR="00AE2366" w:rsidRPr="00EC608C">
        <w:rPr/>
        <w:t>Предприятием</w:t>
      </w:r>
      <w:r w:rsidR="00FF4E4C">
        <w:rPr>
          <w:highlight w:val="white"/>
        </w:rPr>
        <w:t xml:space="preserve"> и </w:t>
      </w:r>
      <w:r w:rsidR="009C0FFA" w:rsidRPr="009C0FFA">
        <w:rPr>
          <w:highlight w:val="white"/>
        </w:rPr>
        <w:t xml:space="preserve">сотрудниками </w:t>
      </w:r>
      <w:r w:rsidR="000B26F5">
        <w:rPr>
          <w:rStyle w:val="af5"/>
        </w:rPr>
      </w:r>
      <w:r w:rsidR="00FF4E4C" w:rsidRPr="00EC608C">
        <w:rPr/>
        <w:t xml:space="preserve">Предприятия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14:paraId="7BFD1E11" w14:textId="08559027"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r w:rsidR="000F29D2" w:rsidRPr="009C0FFA">
        <w:rPr>
          <w:highlight w:val="white"/>
        </w:rPr>
        <w:t xml:space="preserve">сотрудников </w:t>
      </w:r>
      <w:r w:rsidR="000B26F5">
        <w:rPr>
          <w:rStyle w:val="af5"/>
        </w:rPr>
      </w:r>
      <w:r w:rsidR="00AE2366" w:rsidRPr="00EC608C">
        <w:rPr/>
        <w:t>Предприятия</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38776C16" w14:textId="77777777" w:rsidR="008856CC" w:rsidRPr="0095029F" w:rsidRDefault="008856CC" w:rsidP="00856B08">
      <w:pPr>
        <w:pStyle w:val="1250"/>
      </w:pPr>
      <w:r w:rsidRPr="0095029F">
        <w:rPr>
          <w:highlight w:val="white"/>
        </w:rPr>
        <w:lastRenderedPageBreak/>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587A4FD9" w14:textId="77777777" w:rsidR="008856CC" w:rsidRPr="00D80EE7" w:rsidRDefault="008856CC" w:rsidP="007E5078">
      <w:pPr>
        <w:pStyle w:val="21"/>
        <w:keepNext/>
        <w:tabs>
          <w:tab w:val="clear" w:pos="1865"/>
          <w:tab w:val="num" w:pos="1276"/>
        </w:tabs>
        <w:ind w:left="0"/>
        <w:outlineLvl w:val="1"/>
      </w:pPr>
      <w:r w:rsidRPr="00D80EE7">
        <w:t>Ответственность</w:t>
      </w:r>
    </w:p>
    <w:p w14:paraId="67561916" w14:textId="5BF23BA6" w:rsidR="008856CC" w:rsidRPr="0095029F" w:rsidRDefault="008856CC" w:rsidP="007F5CAC">
      <w:pPr>
        <w:pStyle w:val="3"/>
        <w:tabs>
          <w:tab w:val="clear" w:pos="1865"/>
          <w:tab w:val="num" w:pos="1276"/>
        </w:tabs>
        <w:ind w:left="0"/>
      </w:pPr>
      <w:r w:rsidRPr="0095029F">
        <w:t>Лица, виновные в нарушении тр</w:t>
      </w:r>
      <w:r w:rsidR="00095D03" w:rsidRPr="0095029F">
        <w:t xml:space="preserve">ебований Федерального закона </w:t>
      </w:r>
      <w:r w:rsidR="00CF0E2F">
        <w:t>«</w:t>
      </w:r>
      <w:r w:rsidR="00095D03" w:rsidRPr="0095029F">
        <w:t>О </w:t>
      </w:r>
      <w:r w:rsidRPr="0095029F">
        <w:t>персональных данных</w:t>
      </w:r>
      <w:r w:rsidR="00CF0E2F">
        <w:t>»</w:t>
      </w:r>
      <w:r w:rsidRPr="0095029F">
        <w:t>, несут предусмотренную законодательством Российской Федерации ответственность.</w:t>
      </w:r>
    </w:p>
    <w:p w14:paraId="6D0D585A" w14:textId="630B80FD" w:rsidR="008856CC" w:rsidRPr="0095029F" w:rsidRDefault="008856CC" w:rsidP="007F5CAC">
      <w:pPr>
        <w:pStyle w:val="3"/>
        <w:tabs>
          <w:tab w:val="clear" w:pos="1865"/>
          <w:tab w:val="num" w:pos="1276"/>
        </w:tabs>
        <w:ind w:left="0"/>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CF0E2F">
        <w:t>«</w:t>
      </w:r>
      <w:r w:rsidR="00095D03" w:rsidRPr="0095029F">
        <w:t>О персональных данных</w:t>
      </w:r>
      <w:r w:rsidR="00CF0E2F">
        <w:t>»</w:t>
      </w:r>
      <w:r w:rsidRPr="0095029F">
        <w:t xml:space="preserve">, а также требований к защите персональных данных, установленных в соответствии с Федеральным законом </w:t>
      </w:r>
      <w:r w:rsidR="00CF0E2F">
        <w:t>«</w:t>
      </w:r>
      <w:r w:rsidR="00095D03" w:rsidRPr="0095029F">
        <w:t>О персональных данных</w:t>
      </w:r>
      <w:r w:rsidR="00CF0E2F">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4035C19" w14:textId="77777777" w:rsidR="006D2201" w:rsidRPr="0095029F" w:rsidRDefault="00054555" w:rsidP="007F5CAC">
      <w:pPr>
        <w:pStyle w:val="10"/>
        <w:ind w:left="0"/>
        <w:outlineLvl w:val="0"/>
      </w:pPr>
      <w:r w:rsidRPr="0095029F">
        <w:t>Ключевые результаты</w:t>
      </w:r>
    </w:p>
    <w:p w14:paraId="7FF0F808" w14:textId="77777777" w:rsidR="00632023" w:rsidRPr="0095029F" w:rsidRDefault="00632023" w:rsidP="00470611">
      <w:pPr>
        <w:pStyle w:val="1250"/>
      </w:pPr>
      <w:bookmarkStart w:id="74" w:name="h.qchjtt84ghp1" w:colFirst="0" w:colLast="0"/>
      <w:bookmarkEnd w:id="74"/>
      <w:r w:rsidRPr="0095029F">
        <w:t>При достижении целей ожидаются следующие результаты:</w:t>
      </w:r>
    </w:p>
    <w:p w14:paraId="5A6839A6" w14:textId="77777777" w:rsidR="008856CC" w:rsidRPr="0095029F" w:rsidRDefault="00632023" w:rsidP="0030202A">
      <w:pPr>
        <w:pStyle w:val="a5"/>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rPr/>
        <w:t>Предприятием</w:t>
      </w:r>
      <w:r w:rsidRPr="0095029F">
        <w:t>;</w:t>
      </w:r>
    </w:p>
    <w:p w14:paraId="6B788120" w14:textId="77777777" w:rsidR="00632023" w:rsidRPr="0095029F" w:rsidRDefault="00632023" w:rsidP="0030202A">
      <w:pPr>
        <w:pStyle w:val="a5"/>
      </w:pPr>
      <w:r w:rsidRPr="0095029F">
        <w:t xml:space="preserve">повышение общего уровня информационной безопасности </w:t>
      </w:r>
      <w:r w:rsidR="007B0CA0" w:rsidRPr="003170DD">
        <w:rPr/>
        <w:t>Предприятия</w:t>
      </w:r>
      <w:r w:rsidRPr="0095029F">
        <w:t>;</w:t>
      </w:r>
    </w:p>
    <w:p w14:paraId="08FE9114" w14:textId="77777777" w:rsidR="008856CC" w:rsidRPr="0095029F" w:rsidRDefault="00632023" w:rsidP="0030202A">
      <w:pPr>
        <w:pStyle w:val="a5"/>
      </w:pPr>
      <w:r w:rsidRPr="0095029F">
        <w:t>м</w:t>
      </w:r>
      <w:r w:rsidR="008856CC" w:rsidRPr="0095029F">
        <w:t xml:space="preserve">инимизация юридических рисков </w:t>
      </w:r>
      <w:r w:rsidR="007B0CA0" w:rsidRPr="003170DD">
        <w:rPr/>
        <w:t>Предприятия</w:t>
      </w:r>
      <w:r w:rsidR="008856CC" w:rsidRPr="0095029F">
        <w:t>.</w:t>
      </w:r>
    </w:p>
    <w:p w14:paraId="291067D6" w14:textId="77777777" w:rsidR="006D2201" w:rsidRPr="0095029F" w:rsidRDefault="00054555" w:rsidP="007F5CAC">
      <w:pPr>
        <w:pStyle w:val="10"/>
        <w:ind w:left="0"/>
        <w:outlineLvl w:val="0"/>
      </w:pPr>
      <w:r w:rsidRPr="0095029F">
        <w:t>Связные политики</w:t>
      </w:r>
    </w:p>
    <w:p w14:paraId="756C3FBA" w14:textId="77777777" w:rsidR="00185CEE" w:rsidRDefault="008856CC" w:rsidP="004B07CE">
      <w:pPr>
        <w:pStyle w:val="1250"/>
        <w:jc w:val="left"/>
        <w:sectPr w:rsidR="00185CEE" w:rsidSect="000806E1">
          <w:headerReference w:type="default" r:id="rId10"/>
          <w:pgSz w:w="11907" w:h="16839" w:code="9"/>
          <w:pgMar w:top="567" w:right="567" w:bottom="851" w:left="1134" w:header="709" w:footer="0" w:gutter="0"/>
          <w:cols w:space="720"/>
          <w:titlePg/>
          <w:docGrid w:linePitch="381"/>
        </w:sectPr>
      </w:pPr>
      <w:r w:rsidRPr="0095029F">
        <w:t>Связные политики отсутствуют.</w:t>
      </w:r>
    </w:p>
    <w:p w14:paraId="54D5AB3F" w14:textId="77777777" w:rsidR="00185CEE" w:rsidRDefault="00185CEE" w:rsidP="00185CEE">
      <w:pPr>
        <w:jc w:val="center"/>
        <w:rPr>
          <w:b/>
          <w:bCs/>
          <w:szCs w:val="28"/>
        </w:rPr>
      </w:pPr>
      <w:r w:rsidRPr="001214BD">
        <w:rPr>
          <w:b/>
          <w:bCs/>
          <w:szCs w:val="28"/>
        </w:rPr>
        <w:lastRenderedPageBreak/>
        <w:t>Лист ознакомления</w:t>
      </w:r>
    </w:p>
    <w:p w14:paraId="24176049" w14:textId="64B52B9A" w:rsidR="00327AE2" w:rsidRPr="001214BD" w:rsidRDefault="00327AE2" w:rsidP="00185CEE">
      <w:pPr>
        <w:jc w:val="center"/>
        <w:rPr>
          <w:b/>
          <w:bCs/>
          <w:szCs w:val="28"/>
        </w:rPr>
      </w:pPr>
      <w:r>
        <w:rPr>
          <w:b/>
          <w:bCs/>
          <w:szCs w:val="28"/>
        </w:rPr>
        <w:t xml:space="preserve">с Политикой </w:t>
      </w:r>
      <w:r w:rsidRPr="007E26C2">
        <w:rPr>
          <w:b/>
          <w:bCs/>
        </w:rPr>
        <w:t xml:space="preserve">в отношении обработки персональных данных </w:t>
      </w:r>
      <w:r w:rsidR="00E72224" w:rsidRPr="00E72224">
        <w:rPr>
          <w:b/>
          <w:bCs/>
        </w:rPr>
        <w:t xml:space="preserve">в </w:t>
      </w:r>
      <w:r w:rsidR="00E72224" w:rsidRPr="00E72224">
        <w:rPr>
          <w:b/>
          <w:bCs/>
        </w:rPr>
        <w:t>ГУП СК «Региональный расчетный центр Ставропольского края»</w:t>
      </w:r>
    </w:p>
    <w:p w14:paraId="2FD5A68A" w14:textId="77777777"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41"/>
        <w:gridCol w:w="2505"/>
        <w:gridCol w:w="1578"/>
        <w:gridCol w:w="2047"/>
      </w:tblGrid>
      <w:tr w:rsidR="00185CEE" w:rsidRPr="00185CEE" w14:paraId="3EC5236E" w14:textId="77777777" w:rsidTr="00185CEE">
        <w:trPr>
          <w:tblHeader/>
        </w:trPr>
        <w:tc>
          <w:tcPr>
            <w:tcW w:w="504" w:type="pct"/>
            <w:tcBorders>
              <w:top w:val="single" w:sz="4" w:space="0" w:color="auto"/>
              <w:left w:val="single" w:sz="4" w:space="0" w:color="auto"/>
              <w:bottom w:val="single" w:sz="4" w:space="0" w:color="auto"/>
              <w:right w:val="single" w:sz="4" w:space="0" w:color="auto"/>
            </w:tcBorders>
            <w:hideMark/>
          </w:tcPr>
          <w:p w14:paraId="3262C3B1"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п/п</w:t>
            </w:r>
          </w:p>
        </w:tc>
        <w:tc>
          <w:tcPr>
            <w:tcW w:w="1555" w:type="pct"/>
            <w:tcBorders>
              <w:top w:val="single" w:sz="4" w:space="0" w:color="auto"/>
              <w:left w:val="single" w:sz="4" w:space="0" w:color="auto"/>
              <w:bottom w:val="single" w:sz="4" w:space="0" w:color="auto"/>
              <w:right w:val="single" w:sz="4" w:space="0" w:color="auto"/>
            </w:tcBorders>
            <w:hideMark/>
          </w:tcPr>
          <w:p w14:paraId="11FA22B0" w14:textId="1BE82202"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4411750E"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6CC47FFC" w14:textId="77777777" w:rsidR="00185CEE" w:rsidRPr="00185CEE" w:rsidRDefault="00185CEE" w:rsidP="00185CEE">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496EE7F3"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185CEE" w:rsidRPr="00185CEE" w14:paraId="654DEA3A" w14:textId="77777777" w:rsidTr="00185CEE">
        <w:tc>
          <w:tcPr>
            <w:tcW w:w="504" w:type="pct"/>
            <w:tcBorders>
              <w:top w:val="single" w:sz="4" w:space="0" w:color="auto"/>
              <w:left w:val="single" w:sz="4" w:space="0" w:color="auto"/>
              <w:bottom w:val="single" w:sz="4" w:space="0" w:color="auto"/>
              <w:right w:val="single" w:sz="4" w:space="0" w:color="auto"/>
            </w:tcBorders>
          </w:tcPr>
          <w:p w14:paraId="2BECF7B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E92A7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80FB78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E019A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95D65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EAF6257" w14:textId="77777777" w:rsidTr="00185CEE">
        <w:tc>
          <w:tcPr>
            <w:tcW w:w="504" w:type="pct"/>
            <w:tcBorders>
              <w:top w:val="single" w:sz="4" w:space="0" w:color="auto"/>
              <w:left w:val="single" w:sz="4" w:space="0" w:color="auto"/>
              <w:bottom w:val="single" w:sz="4" w:space="0" w:color="auto"/>
              <w:right w:val="single" w:sz="4" w:space="0" w:color="auto"/>
            </w:tcBorders>
          </w:tcPr>
          <w:p w14:paraId="791FAC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F2D819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FD22C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D0769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725EE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BCA8D2A" w14:textId="77777777" w:rsidTr="00185CEE">
        <w:tc>
          <w:tcPr>
            <w:tcW w:w="504" w:type="pct"/>
            <w:tcBorders>
              <w:top w:val="single" w:sz="4" w:space="0" w:color="auto"/>
              <w:left w:val="single" w:sz="4" w:space="0" w:color="auto"/>
              <w:bottom w:val="single" w:sz="4" w:space="0" w:color="auto"/>
              <w:right w:val="single" w:sz="4" w:space="0" w:color="auto"/>
            </w:tcBorders>
          </w:tcPr>
          <w:p w14:paraId="695C73B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CFAC5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C143B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F474DB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D7E27D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64E854E" w14:textId="77777777" w:rsidTr="00185CEE">
        <w:tc>
          <w:tcPr>
            <w:tcW w:w="504" w:type="pct"/>
            <w:tcBorders>
              <w:top w:val="single" w:sz="4" w:space="0" w:color="auto"/>
              <w:left w:val="single" w:sz="4" w:space="0" w:color="auto"/>
              <w:bottom w:val="single" w:sz="4" w:space="0" w:color="auto"/>
              <w:right w:val="single" w:sz="4" w:space="0" w:color="auto"/>
            </w:tcBorders>
          </w:tcPr>
          <w:p w14:paraId="649650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5ADAD6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E180A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10C6C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A5B64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4F62D09" w14:textId="77777777" w:rsidTr="00185CEE">
        <w:tc>
          <w:tcPr>
            <w:tcW w:w="504" w:type="pct"/>
            <w:tcBorders>
              <w:top w:val="single" w:sz="4" w:space="0" w:color="auto"/>
              <w:left w:val="single" w:sz="4" w:space="0" w:color="auto"/>
              <w:bottom w:val="single" w:sz="4" w:space="0" w:color="auto"/>
              <w:right w:val="single" w:sz="4" w:space="0" w:color="auto"/>
            </w:tcBorders>
          </w:tcPr>
          <w:p w14:paraId="5D5CCE1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5A15A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6FD795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24D7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7F1FD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C4E9133" w14:textId="77777777" w:rsidTr="00185CEE">
        <w:tc>
          <w:tcPr>
            <w:tcW w:w="504" w:type="pct"/>
            <w:tcBorders>
              <w:top w:val="single" w:sz="4" w:space="0" w:color="auto"/>
              <w:left w:val="single" w:sz="4" w:space="0" w:color="auto"/>
              <w:bottom w:val="single" w:sz="4" w:space="0" w:color="auto"/>
              <w:right w:val="single" w:sz="4" w:space="0" w:color="auto"/>
            </w:tcBorders>
          </w:tcPr>
          <w:p w14:paraId="532AA49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F9D58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C827D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064A7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630F4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8728A71" w14:textId="77777777" w:rsidTr="00185CEE">
        <w:tc>
          <w:tcPr>
            <w:tcW w:w="504" w:type="pct"/>
            <w:tcBorders>
              <w:top w:val="single" w:sz="4" w:space="0" w:color="auto"/>
              <w:left w:val="single" w:sz="4" w:space="0" w:color="auto"/>
              <w:bottom w:val="single" w:sz="4" w:space="0" w:color="auto"/>
              <w:right w:val="single" w:sz="4" w:space="0" w:color="auto"/>
            </w:tcBorders>
          </w:tcPr>
          <w:p w14:paraId="1D25536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FC81D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10DC1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7B83A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AD17B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FD1E684" w14:textId="77777777" w:rsidTr="00185CEE">
        <w:tc>
          <w:tcPr>
            <w:tcW w:w="504" w:type="pct"/>
            <w:tcBorders>
              <w:top w:val="single" w:sz="4" w:space="0" w:color="auto"/>
              <w:left w:val="single" w:sz="4" w:space="0" w:color="auto"/>
              <w:bottom w:val="single" w:sz="4" w:space="0" w:color="auto"/>
              <w:right w:val="single" w:sz="4" w:space="0" w:color="auto"/>
            </w:tcBorders>
          </w:tcPr>
          <w:p w14:paraId="2D35B9D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126333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1875F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167BD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3D3CF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827378C" w14:textId="77777777" w:rsidTr="00185CEE">
        <w:tc>
          <w:tcPr>
            <w:tcW w:w="504" w:type="pct"/>
            <w:tcBorders>
              <w:top w:val="single" w:sz="4" w:space="0" w:color="auto"/>
              <w:left w:val="single" w:sz="4" w:space="0" w:color="auto"/>
              <w:bottom w:val="single" w:sz="4" w:space="0" w:color="auto"/>
              <w:right w:val="single" w:sz="4" w:space="0" w:color="auto"/>
            </w:tcBorders>
          </w:tcPr>
          <w:p w14:paraId="528511A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603C4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992AA3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8D10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398C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581EB26" w14:textId="77777777" w:rsidTr="00185CEE">
        <w:tc>
          <w:tcPr>
            <w:tcW w:w="504" w:type="pct"/>
            <w:tcBorders>
              <w:top w:val="single" w:sz="4" w:space="0" w:color="auto"/>
              <w:left w:val="single" w:sz="4" w:space="0" w:color="auto"/>
              <w:bottom w:val="single" w:sz="4" w:space="0" w:color="auto"/>
              <w:right w:val="single" w:sz="4" w:space="0" w:color="auto"/>
            </w:tcBorders>
          </w:tcPr>
          <w:p w14:paraId="438AE4F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27F32F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3405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7591B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087D1A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542E712" w14:textId="77777777" w:rsidTr="00185CEE">
        <w:tc>
          <w:tcPr>
            <w:tcW w:w="504" w:type="pct"/>
            <w:tcBorders>
              <w:top w:val="single" w:sz="4" w:space="0" w:color="auto"/>
              <w:left w:val="single" w:sz="4" w:space="0" w:color="auto"/>
              <w:bottom w:val="single" w:sz="4" w:space="0" w:color="auto"/>
              <w:right w:val="single" w:sz="4" w:space="0" w:color="auto"/>
            </w:tcBorders>
          </w:tcPr>
          <w:p w14:paraId="2426EC9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44F4A4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E05A9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FFD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F8222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734C85F" w14:textId="77777777" w:rsidTr="00185CEE">
        <w:tc>
          <w:tcPr>
            <w:tcW w:w="504" w:type="pct"/>
            <w:tcBorders>
              <w:top w:val="single" w:sz="4" w:space="0" w:color="auto"/>
              <w:left w:val="single" w:sz="4" w:space="0" w:color="auto"/>
              <w:bottom w:val="single" w:sz="4" w:space="0" w:color="auto"/>
              <w:right w:val="single" w:sz="4" w:space="0" w:color="auto"/>
            </w:tcBorders>
          </w:tcPr>
          <w:p w14:paraId="12A75A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93A88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58D93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36729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7ACB1F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1095CA" w14:textId="77777777" w:rsidTr="00185CEE">
        <w:tc>
          <w:tcPr>
            <w:tcW w:w="504" w:type="pct"/>
            <w:tcBorders>
              <w:top w:val="single" w:sz="4" w:space="0" w:color="auto"/>
              <w:left w:val="single" w:sz="4" w:space="0" w:color="auto"/>
              <w:bottom w:val="single" w:sz="4" w:space="0" w:color="auto"/>
              <w:right w:val="single" w:sz="4" w:space="0" w:color="auto"/>
            </w:tcBorders>
          </w:tcPr>
          <w:p w14:paraId="5EF7A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68E1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B95EB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778C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268FF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6C46B43" w14:textId="77777777" w:rsidTr="00185CEE">
        <w:tc>
          <w:tcPr>
            <w:tcW w:w="504" w:type="pct"/>
            <w:tcBorders>
              <w:top w:val="single" w:sz="4" w:space="0" w:color="auto"/>
              <w:left w:val="single" w:sz="4" w:space="0" w:color="auto"/>
              <w:bottom w:val="single" w:sz="4" w:space="0" w:color="auto"/>
              <w:right w:val="single" w:sz="4" w:space="0" w:color="auto"/>
            </w:tcBorders>
          </w:tcPr>
          <w:p w14:paraId="044F49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C12C7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DD3EF2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B8DA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2C626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5564C43" w14:textId="77777777" w:rsidTr="00185CEE">
        <w:tc>
          <w:tcPr>
            <w:tcW w:w="504" w:type="pct"/>
            <w:tcBorders>
              <w:top w:val="single" w:sz="4" w:space="0" w:color="auto"/>
              <w:left w:val="single" w:sz="4" w:space="0" w:color="auto"/>
              <w:bottom w:val="single" w:sz="4" w:space="0" w:color="auto"/>
              <w:right w:val="single" w:sz="4" w:space="0" w:color="auto"/>
            </w:tcBorders>
          </w:tcPr>
          <w:p w14:paraId="6853F0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74A1E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185A96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FC0C7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A440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FBBBDCE" w14:textId="77777777" w:rsidTr="00185CEE">
        <w:tc>
          <w:tcPr>
            <w:tcW w:w="504" w:type="pct"/>
            <w:tcBorders>
              <w:top w:val="single" w:sz="4" w:space="0" w:color="auto"/>
              <w:left w:val="single" w:sz="4" w:space="0" w:color="auto"/>
              <w:bottom w:val="single" w:sz="4" w:space="0" w:color="auto"/>
              <w:right w:val="single" w:sz="4" w:space="0" w:color="auto"/>
            </w:tcBorders>
          </w:tcPr>
          <w:p w14:paraId="3AB8A01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7E2BF4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0D15C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D322E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EDD97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D6A7550" w14:textId="77777777" w:rsidTr="00185CEE">
        <w:tc>
          <w:tcPr>
            <w:tcW w:w="504" w:type="pct"/>
            <w:tcBorders>
              <w:top w:val="single" w:sz="4" w:space="0" w:color="auto"/>
              <w:left w:val="single" w:sz="4" w:space="0" w:color="auto"/>
              <w:bottom w:val="single" w:sz="4" w:space="0" w:color="auto"/>
              <w:right w:val="single" w:sz="4" w:space="0" w:color="auto"/>
            </w:tcBorders>
          </w:tcPr>
          <w:p w14:paraId="606D8E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5FD0E4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81AE76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2D550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23E7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06CDAC4" w14:textId="77777777" w:rsidTr="00185CEE">
        <w:tc>
          <w:tcPr>
            <w:tcW w:w="504" w:type="pct"/>
            <w:tcBorders>
              <w:top w:val="single" w:sz="4" w:space="0" w:color="auto"/>
              <w:left w:val="single" w:sz="4" w:space="0" w:color="auto"/>
              <w:bottom w:val="single" w:sz="4" w:space="0" w:color="auto"/>
              <w:right w:val="single" w:sz="4" w:space="0" w:color="auto"/>
            </w:tcBorders>
          </w:tcPr>
          <w:p w14:paraId="18233E5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1BD6B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080F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E4895F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1AE227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C19C28D" w14:textId="77777777" w:rsidTr="00185CEE">
        <w:tc>
          <w:tcPr>
            <w:tcW w:w="504" w:type="pct"/>
            <w:tcBorders>
              <w:top w:val="single" w:sz="4" w:space="0" w:color="auto"/>
              <w:left w:val="single" w:sz="4" w:space="0" w:color="auto"/>
              <w:bottom w:val="single" w:sz="4" w:space="0" w:color="auto"/>
              <w:right w:val="single" w:sz="4" w:space="0" w:color="auto"/>
            </w:tcBorders>
          </w:tcPr>
          <w:p w14:paraId="0B1159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395559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300DB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F70A5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A550E7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3EE3189" w14:textId="77777777" w:rsidTr="00185CEE">
        <w:tc>
          <w:tcPr>
            <w:tcW w:w="504" w:type="pct"/>
            <w:tcBorders>
              <w:top w:val="single" w:sz="4" w:space="0" w:color="auto"/>
              <w:left w:val="single" w:sz="4" w:space="0" w:color="auto"/>
              <w:bottom w:val="single" w:sz="4" w:space="0" w:color="auto"/>
              <w:right w:val="single" w:sz="4" w:space="0" w:color="auto"/>
            </w:tcBorders>
          </w:tcPr>
          <w:p w14:paraId="63497F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5B4E6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7ED02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581B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49DC7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D7E9814" w14:textId="77777777" w:rsidTr="00185CEE">
        <w:tc>
          <w:tcPr>
            <w:tcW w:w="504" w:type="pct"/>
            <w:tcBorders>
              <w:top w:val="single" w:sz="4" w:space="0" w:color="auto"/>
              <w:left w:val="single" w:sz="4" w:space="0" w:color="auto"/>
              <w:bottom w:val="single" w:sz="4" w:space="0" w:color="auto"/>
              <w:right w:val="single" w:sz="4" w:space="0" w:color="auto"/>
            </w:tcBorders>
          </w:tcPr>
          <w:p w14:paraId="63EF0CB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4C8A2C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1A5AC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E19690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FDDDD4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D13B951" w14:textId="77777777" w:rsidTr="00185CEE">
        <w:tc>
          <w:tcPr>
            <w:tcW w:w="504" w:type="pct"/>
            <w:tcBorders>
              <w:top w:val="single" w:sz="4" w:space="0" w:color="auto"/>
              <w:left w:val="single" w:sz="4" w:space="0" w:color="auto"/>
              <w:bottom w:val="single" w:sz="4" w:space="0" w:color="auto"/>
              <w:right w:val="single" w:sz="4" w:space="0" w:color="auto"/>
            </w:tcBorders>
          </w:tcPr>
          <w:p w14:paraId="7C9D3E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853B6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44EF1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95AE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66BAA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CE628FA" w14:textId="77777777" w:rsidTr="00185CEE">
        <w:tc>
          <w:tcPr>
            <w:tcW w:w="504" w:type="pct"/>
            <w:tcBorders>
              <w:top w:val="single" w:sz="4" w:space="0" w:color="auto"/>
              <w:left w:val="single" w:sz="4" w:space="0" w:color="auto"/>
              <w:bottom w:val="single" w:sz="4" w:space="0" w:color="auto"/>
              <w:right w:val="single" w:sz="4" w:space="0" w:color="auto"/>
            </w:tcBorders>
          </w:tcPr>
          <w:p w14:paraId="68B91CA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08E51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E17C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421C8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84D69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3556AF2" w14:textId="77777777" w:rsidTr="00185CEE">
        <w:tc>
          <w:tcPr>
            <w:tcW w:w="504" w:type="pct"/>
            <w:tcBorders>
              <w:top w:val="single" w:sz="4" w:space="0" w:color="auto"/>
              <w:left w:val="single" w:sz="4" w:space="0" w:color="auto"/>
              <w:bottom w:val="single" w:sz="4" w:space="0" w:color="auto"/>
              <w:right w:val="single" w:sz="4" w:space="0" w:color="auto"/>
            </w:tcBorders>
          </w:tcPr>
          <w:p w14:paraId="34BEE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4B08E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BA0F5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8F75E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F26D3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9356C6C" w14:textId="77777777" w:rsidTr="00185CEE">
        <w:tc>
          <w:tcPr>
            <w:tcW w:w="504" w:type="pct"/>
            <w:tcBorders>
              <w:top w:val="single" w:sz="4" w:space="0" w:color="auto"/>
              <w:left w:val="single" w:sz="4" w:space="0" w:color="auto"/>
              <w:bottom w:val="single" w:sz="4" w:space="0" w:color="auto"/>
              <w:right w:val="single" w:sz="4" w:space="0" w:color="auto"/>
            </w:tcBorders>
          </w:tcPr>
          <w:p w14:paraId="1EF478B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C7E42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88F76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86E8B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59B130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FA6EF3" w14:textId="77777777" w:rsidTr="00185CEE">
        <w:tc>
          <w:tcPr>
            <w:tcW w:w="504" w:type="pct"/>
            <w:tcBorders>
              <w:top w:val="single" w:sz="4" w:space="0" w:color="auto"/>
              <w:left w:val="single" w:sz="4" w:space="0" w:color="auto"/>
              <w:bottom w:val="single" w:sz="4" w:space="0" w:color="auto"/>
              <w:right w:val="single" w:sz="4" w:space="0" w:color="auto"/>
            </w:tcBorders>
          </w:tcPr>
          <w:p w14:paraId="418D61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7E6EA4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0B768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722CA3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4DFC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FAF2DEB" w14:textId="77777777" w:rsidTr="00185CEE">
        <w:tc>
          <w:tcPr>
            <w:tcW w:w="504" w:type="pct"/>
            <w:tcBorders>
              <w:top w:val="single" w:sz="4" w:space="0" w:color="auto"/>
              <w:left w:val="single" w:sz="4" w:space="0" w:color="auto"/>
              <w:bottom w:val="single" w:sz="4" w:space="0" w:color="auto"/>
              <w:right w:val="single" w:sz="4" w:space="0" w:color="auto"/>
            </w:tcBorders>
          </w:tcPr>
          <w:p w14:paraId="0F7F31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AC10A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D083E5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04CA81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D9200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077CFEB" w14:textId="77777777" w:rsidTr="00185CEE">
        <w:tc>
          <w:tcPr>
            <w:tcW w:w="504" w:type="pct"/>
            <w:tcBorders>
              <w:top w:val="single" w:sz="4" w:space="0" w:color="auto"/>
              <w:left w:val="single" w:sz="4" w:space="0" w:color="auto"/>
              <w:bottom w:val="single" w:sz="4" w:space="0" w:color="auto"/>
              <w:right w:val="single" w:sz="4" w:space="0" w:color="auto"/>
            </w:tcBorders>
          </w:tcPr>
          <w:p w14:paraId="2E818E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354D7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6EAB0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487638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0358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E3FCF59" w14:textId="77777777" w:rsidTr="00185CEE">
        <w:tc>
          <w:tcPr>
            <w:tcW w:w="504" w:type="pct"/>
            <w:tcBorders>
              <w:top w:val="single" w:sz="4" w:space="0" w:color="auto"/>
              <w:left w:val="single" w:sz="4" w:space="0" w:color="auto"/>
              <w:bottom w:val="single" w:sz="4" w:space="0" w:color="auto"/>
              <w:right w:val="single" w:sz="4" w:space="0" w:color="auto"/>
            </w:tcBorders>
          </w:tcPr>
          <w:p w14:paraId="6F70575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3D29C5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1C3737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23184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AAA9C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6969832" w14:textId="77777777" w:rsidTr="00185CEE">
        <w:tc>
          <w:tcPr>
            <w:tcW w:w="504" w:type="pct"/>
            <w:tcBorders>
              <w:top w:val="single" w:sz="4" w:space="0" w:color="auto"/>
              <w:left w:val="single" w:sz="4" w:space="0" w:color="auto"/>
              <w:bottom w:val="single" w:sz="4" w:space="0" w:color="auto"/>
              <w:right w:val="single" w:sz="4" w:space="0" w:color="auto"/>
            </w:tcBorders>
          </w:tcPr>
          <w:p w14:paraId="6102489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FA6FA1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3D44B6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E41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5089D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48ECDA2" w14:textId="77777777" w:rsidTr="00185CEE">
        <w:tc>
          <w:tcPr>
            <w:tcW w:w="504" w:type="pct"/>
            <w:tcBorders>
              <w:top w:val="single" w:sz="4" w:space="0" w:color="auto"/>
              <w:left w:val="single" w:sz="4" w:space="0" w:color="auto"/>
              <w:bottom w:val="single" w:sz="4" w:space="0" w:color="auto"/>
              <w:right w:val="single" w:sz="4" w:space="0" w:color="auto"/>
            </w:tcBorders>
          </w:tcPr>
          <w:p w14:paraId="6A598A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2471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92228A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E7DF4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125DCA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F64D26" w14:textId="77777777" w:rsidTr="00185CEE">
        <w:tc>
          <w:tcPr>
            <w:tcW w:w="504" w:type="pct"/>
            <w:tcBorders>
              <w:top w:val="single" w:sz="4" w:space="0" w:color="auto"/>
              <w:left w:val="single" w:sz="4" w:space="0" w:color="auto"/>
              <w:bottom w:val="single" w:sz="4" w:space="0" w:color="auto"/>
              <w:right w:val="single" w:sz="4" w:space="0" w:color="auto"/>
            </w:tcBorders>
          </w:tcPr>
          <w:p w14:paraId="457386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C0D4D4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55B7D2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DE31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41B8CD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0C24F4" w14:textId="77777777" w:rsidTr="00185CEE">
        <w:tc>
          <w:tcPr>
            <w:tcW w:w="504" w:type="pct"/>
            <w:tcBorders>
              <w:top w:val="single" w:sz="4" w:space="0" w:color="auto"/>
              <w:left w:val="single" w:sz="4" w:space="0" w:color="auto"/>
              <w:bottom w:val="single" w:sz="4" w:space="0" w:color="auto"/>
              <w:right w:val="single" w:sz="4" w:space="0" w:color="auto"/>
            </w:tcBorders>
          </w:tcPr>
          <w:p w14:paraId="16FA84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AB608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A29E3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9B896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F318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DB0DCF8" w14:textId="77777777" w:rsidTr="00185CEE">
        <w:tc>
          <w:tcPr>
            <w:tcW w:w="504" w:type="pct"/>
            <w:tcBorders>
              <w:top w:val="single" w:sz="4" w:space="0" w:color="auto"/>
              <w:left w:val="single" w:sz="4" w:space="0" w:color="auto"/>
              <w:bottom w:val="single" w:sz="4" w:space="0" w:color="auto"/>
              <w:right w:val="single" w:sz="4" w:space="0" w:color="auto"/>
            </w:tcBorders>
          </w:tcPr>
          <w:p w14:paraId="7FF2775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D9F2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B3E5E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CBE89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A78B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762B6B76" w14:textId="77777777" w:rsidTr="00185CEE">
        <w:tc>
          <w:tcPr>
            <w:tcW w:w="504" w:type="pct"/>
            <w:tcBorders>
              <w:top w:val="single" w:sz="4" w:space="0" w:color="auto"/>
              <w:left w:val="single" w:sz="4" w:space="0" w:color="auto"/>
              <w:bottom w:val="single" w:sz="4" w:space="0" w:color="auto"/>
              <w:right w:val="single" w:sz="4" w:space="0" w:color="auto"/>
            </w:tcBorders>
          </w:tcPr>
          <w:p w14:paraId="4519DAF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F199B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EA2912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DA6EA7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7ECA8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FCE84A1" w14:textId="77777777" w:rsidTr="00185CEE">
        <w:tc>
          <w:tcPr>
            <w:tcW w:w="504" w:type="pct"/>
            <w:tcBorders>
              <w:top w:val="single" w:sz="4" w:space="0" w:color="auto"/>
              <w:left w:val="single" w:sz="4" w:space="0" w:color="auto"/>
              <w:bottom w:val="single" w:sz="4" w:space="0" w:color="auto"/>
              <w:right w:val="single" w:sz="4" w:space="0" w:color="auto"/>
            </w:tcBorders>
          </w:tcPr>
          <w:p w14:paraId="7AC67B5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B767A9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4ADA4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A5090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57F13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DAC5805" w14:textId="77777777" w:rsidTr="00185CEE">
        <w:tc>
          <w:tcPr>
            <w:tcW w:w="504" w:type="pct"/>
            <w:tcBorders>
              <w:top w:val="single" w:sz="4" w:space="0" w:color="auto"/>
              <w:left w:val="single" w:sz="4" w:space="0" w:color="auto"/>
              <w:bottom w:val="single" w:sz="4" w:space="0" w:color="auto"/>
              <w:right w:val="single" w:sz="4" w:space="0" w:color="auto"/>
            </w:tcBorders>
          </w:tcPr>
          <w:p w14:paraId="40C307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4F6C35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B13F8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DE936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C9B83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2725AD2" w14:textId="77777777" w:rsidTr="00185CEE">
        <w:tc>
          <w:tcPr>
            <w:tcW w:w="504" w:type="pct"/>
            <w:tcBorders>
              <w:top w:val="single" w:sz="4" w:space="0" w:color="auto"/>
              <w:left w:val="single" w:sz="4" w:space="0" w:color="auto"/>
              <w:bottom w:val="single" w:sz="4" w:space="0" w:color="auto"/>
              <w:right w:val="single" w:sz="4" w:space="0" w:color="auto"/>
            </w:tcBorders>
          </w:tcPr>
          <w:p w14:paraId="27B962F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6DC4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E0D3FE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D59258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2B1F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19D33FA" w14:textId="77777777" w:rsidTr="00185CEE">
        <w:tc>
          <w:tcPr>
            <w:tcW w:w="504" w:type="pct"/>
            <w:tcBorders>
              <w:top w:val="single" w:sz="4" w:space="0" w:color="auto"/>
              <w:left w:val="single" w:sz="4" w:space="0" w:color="auto"/>
              <w:bottom w:val="single" w:sz="4" w:space="0" w:color="auto"/>
              <w:right w:val="single" w:sz="4" w:space="0" w:color="auto"/>
            </w:tcBorders>
          </w:tcPr>
          <w:p w14:paraId="5813216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F6251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DF9E30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687978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CCE5E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514ED8" w14:textId="77777777" w:rsidTr="00185CEE">
        <w:tc>
          <w:tcPr>
            <w:tcW w:w="504" w:type="pct"/>
            <w:tcBorders>
              <w:top w:val="single" w:sz="4" w:space="0" w:color="auto"/>
              <w:left w:val="single" w:sz="4" w:space="0" w:color="auto"/>
              <w:bottom w:val="single" w:sz="4" w:space="0" w:color="auto"/>
              <w:right w:val="single" w:sz="4" w:space="0" w:color="auto"/>
            </w:tcBorders>
          </w:tcPr>
          <w:p w14:paraId="26DFBBF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39AFE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1E9A0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078EF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03F81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2DB0AEC" w14:textId="77777777" w:rsidTr="00185CEE">
        <w:tc>
          <w:tcPr>
            <w:tcW w:w="504" w:type="pct"/>
            <w:tcBorders>
              <w:top w:val="single" w:sz="4" w:space="0" w:color="auto"/>
              <w:left w:val="single" w:sz="4" w:space="0" w:color="auto"/>
              <w:bottom w:val="single" w:sz="4" w:space="0" w:color="auto"/>
              <w:right w:val="single" w:sz="4" w:space="0" w:color="auto"/>
            </w:tcBorders>
          </w:tcPr>
          <w:p w14:paraId="1B4A68D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0A4FF0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8CA9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E015C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AFA1B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5D203EE0" w14:textId="77777777" w:rsidTr="00185CEE">
        <w:tc>
          <w:tcPr>
            <w:tcW w:w="504" w:type="pct"/>
            <w:tcBorders>
              <w:top w:val="single" w:sz="4" w:space="0" w:color="auto"/>
              <w:left w:val="single" w:sz="4" w:space="0" w:color="auto"/>
              <w:bottom w:val="single" w:sz="4" w:space="0" w:color="auto"/>
              <w:right w:val="single" w:sz="4" w:space="0" w:color="auto"/>
            </w:tcBorders>
          </w:tcPr>
          <w:p w14:paraId="683ED0B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DA7D5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507193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C5E5B8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EACF5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F515D01" w14:textId="77777777" w:rsidTr="00185CEE">
        <w:tc>
          <w:tcPr>
            <w:tcW w:w="504" w:type="pct"/>
            <w:tcBorders>
              <w:top w:val="single" w:sz="4" w:space="0" w:color="auto"/>
              <w:left w:val="single" w:sz="4" w:space="0" w:color="auto"/>
              <w:bottom w:val="single" w:sz="4" w:space="0" w:color="auto"/>
              <w:right w:val="single" w:sz="4" w:space="0" w:color="auto"/>
            </w:tcBorders>
          </w:tcPr>
          <w:p w14:paraId="3918F92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B4EF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8B0647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20B1F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FB78AB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789382C" w14:textId="77777777" w:rsidTr="00185CEE">
        <w:tc>
          <w:tcPr>
            <w:tcW w:w="504" w:type="pct"/>
            <w:tcBorders>
              <w:top w:val="single" w:sz="4" w:space="0" w:color="auto"/>
              <w:left w:val="single" w:sz="4" w:space="0" w:color="auto"/>
              <w:bottom w:val="single" w:sz="4" w:space="0" w:color="auto"/>
              <w:right w:val="single" w:sz="4" w:space="0" w:color="auto"/>
            </w:tcBorders>
          </w:tcPr>
          <w:p w14:paraId="1F69D6F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A6989D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DD9E67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6AD8D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D0C9A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126611" w14:textId="77777777" w:rsidTr="00185CEE">
        <w:tc>
          <w:tcPr>
            <w:tcW w:w="504" w:type="pct"/>
            <w:tcBorders>
              <w:top w:val="single" w:sz="4" w:space="0" w:color="auto"/>
              <w:left w:val="single" w:sz="4" w:space="0" w:color="auto"/>
              <w:bottom w:val="single" w:sz="4" w:space="0" w:color="auto"/>
              <w:right w:val="single" w:sz="4" w:space="0" w:color="auto"/>
            </w:tcBorders>
          </w:tcPr>
          <w:p w14:paraId="563CB78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5A14E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4DFDD3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B3693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BE92C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885DC3C" w14:textId="77777777" w:rsidTr="00185CEE">
        <w:tc>
          <w:tcPr>
            <w:tcW w:w="504" w:type="pct"/>
            <w:tcBorders>
              <w:top w:val="single" w:sz="4" w:space="0" w:color="auto"/>
              <w:left w:val="single" w:sz="4" w:space="0" w:color="auto"/>
              <w:bottom w:val="single" w:sz="4" w:space="0" w:color="auto"/>
              <w:right w:val="single" w:sz="4" w:space="0" w:color="auto"/>
            </w:tcBorders>
          </w:tcPr>
          <w:p w14:paraId="2DE2585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64DED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BC5F65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48904D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78C32C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C8801A4" w14:textId="77777777" w:rsidTr="00185CEE">
        <w:tc>
          <w:tcPr>
            <w:tcW w:w="504" w:type="pct"/>
            <w:tcBorders>
              <w:top w:val="single" w:sz="4" w:space="0" w:color="auto"/>
              <w:left w:val="single" w:sz="4" w:space="0" w:color="auto"/>
              <w:bottom w:val="single" w:sz="4" w:space="0" w:color="auto"/>
              <w:right w:val="single" w:sz="4" w:space="0" w:color="auto"/>
            </w:tcBorders>
          </w:tcPr>
          <w:p w14:paraId="325EA3A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3B8AD1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5DF8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ED9F5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720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bl>
    <w:p w14:paraId="3C56467F" w14:textId="77777777" w:rsidR="006D2201" w:rsidRPr="0095029F" w:rsidRDefault="006D2201" w:rsidP="00185CEE"/>
    <w:sectPr w:rsidR="006D2201" w:rsidRPr="0095029F" w:rsidSect="00514FD7">
      <w:pgSz w:w="11907" w:h="16839" w:code="9"/>
      <w:pgMar w:top="567" w:right="567" w:bottom="851" w:left="1134" w:header="709" w:footer="0" w:gutter="0"/>
      <w:pgNumType w:start="1"/>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49EA6B" w15:done="0"/>
  <w15:commentEx w15:paraId="1F47A377" w15:done="0"/>
  <w15:commentEx w15:paraId="5A97EE47" w15:done="0"/>
  <w15:commentEx w15:paraId="4EEE98F7" w15:done="0"/>
  <w15:commentEx w15:paraId="68262ABF" w15:done="0"/>
  <w15:commentEx w15:paraId="2B8B6ECE" w15:done="0"/>
  <w15:commentEx w15:paraId="31B0CBA4" w15:done="0"/>
  <w15:commentEx w15:paraId="55DF669A" w15:done="0"/>
  <w15:commentEx w15:paraId="767009DE" w15:done="0"/>
  <w15:commentEx w15:paraId="43378761" w15:done="0"/>
  <w15:commentEx w15:paraId="44516649" w15:done="0"/>
  <w15:commentEx w15:paraId="01CDD464" w15:done="0"/>
  <w15:commentEx w15:paraId="5DCF100D" w15:done="0"/>
  <w15:commentEx w15:paraId="5DF645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49EA6B" w16cid:durableId="23CFB9A3"/>
  <w16cid:commentId w16cid:paraId="1F47A377" w16cid:durableId="23CFB9A4"/>
  <w16cid:commentId w16cid:paraId="5A97EE47" w16cid:durableId="23CFB9A5"/>
  <w16cid:commentId w16cid:paraId="4EEE98F7" w16cid:durableId="23CFB9A6"/>
  <w16cid:commentId w16cid:paraId="68262ABF" w16cid:durableId="23CFB9A7"/>
  <w16cid:commentId w16cid:paraId="2B8B6ECE" w16cid:durableId="23CFB9A8"/>
  <w16cid:commentId w16cid:paraId="31B0CBA4" w16cid:durableId="23CFB9A9"/>
  <w16cid:commentId w16cid:paraId="55DF669A" w16cid:durableId="23CFB9AA"/>
  <w16cid:commentId w16cid:paraId="767009DE" w16cid:durableId="23CFB9AB"/>
  <w16cid:commentId w16cid:paraId="43378761" w16cid:durableId="23CFB9AC"/>
  <w16cid:commentId w16cid:paraId="44516649" w16cid:durableId="23CFB9AD"/>
  <w16cid:commentId w16cid:paraId="01CDD464" w16cid:durableId="23CFB9AE"/>
  <w16cid:commentId w16cid:paraId="5DCF100D" w16cid:durableId="23CFB9AF"/>
  <w16cid:commentId w16cid:paraId="5DF64538" w16cid:durableId="23CFB9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8424C" w14:textId="77777777" w:rsidR="00AD30F7" w:rsidRDefault="00AD30F7" w:rsidP="00835CEC">
      <w:r>
        <w:separator/>
      </w:r>
    </w:p>
    <w:p w14:paraId="2B1402C7" w14:textId="77777777" w:rsidR="00AD30F7" w:rsidRDefault="00AD30F7"/>
  </w:endnote>
  <w:endnote w:type="continuationSeparator" w:id="0">
    <w:p w14:paraId="60143407" w14:textId="77777777" w:rsidR="00AD30F7" w:rsidRDefault="00AD30F7" w:rsidP="00835CEC">
      <w:r>
        <w:continuationSeparator/>
      </w:r>
    </w:p>
    <w:p w14:paraId="021CEA4E" w14:textId="77777777" w:rsidR="00AD30F7" w:rsidRDefault="00AD3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94B13" w14:textId="77777777" w:rsidR="00AD30F7" w:rsidRDefault="00AD30F7" w:rsidP="00835CEC">
      <w:r>
        <w:separator/>
      </w:r>
    </w:p>
    <w:p w14:paraId="3691D233" w14:textId="77777777" w:rsidR="00AD30F7" w:rsidRDefault="00AD30F7"/>
  </w:footnote>
  <w:footnote w:type="continuationSeparator" w:id="0">
    <w:p w14:paraId="26DA7D16" w14:textId="77777777" w:rsidR="00AD30F7" w:rsidRDefault="00AD30F7" w:rsidP="00835CEC">
      <w:r>
        <w:continuationSeparator/>
      </w:r>
    </w:p>
    <w:p w14:paraId="26FD7EF3" w14:textId="77777777" w:rsidR="00AD30F7" w:rsidRDefault="00AD30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380458"/>
      <w:docPartObj>
        <w:docPartGallery w:val="Page Numbers (Top of Page)"/>
        <w:docPartUnique/>
      </w:docPartObj>
    </w:sdtPr>
    <w:sdtEndPr>
      <w:rPr>
        <w:sz w:val="24"/>
      </w:rPr>
    </w:sdtEndPr>
    <w:sdtContent>
      <w:p w14:paraId="5F39B758" w14:textId="5AC0B29A" w:rsidR="0082354E" w:rsidRPr="00514FD7" w:rsidRDefault="0082354E">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9B3BCC">
          <w:rPr>
            <w:noProof/>
            <w:sz w:val="24"/>
          </w:rPr>
          <w:t>14</w:t>
        </w:r>
        <w:r w:rsidRPr="00514FD7">
          <w:rPr>
            <w:sz w:val="24"/>
          </w:rPr>
          <w:fldChar w:fldCharType="end"/>
        </w:r>
      </w:p>
    </w:sdtContent>
  </w:sdt>
  <w:p w14:paraId="443B8F99" w14:textId="77777777" w:rsidR="0082354E" w:rsidRDefault="008235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484055"/>
    <w:multiLevelType w:val="multilevel"/>
    <w:tmpl w:val="12162A82"/>
    <w:styleLink w:val="a3"/>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98639D3"/>
    <w:multiLevelType w:val="multilevel"/>
    <w:tmpl w:val="C7E083F6"/>
    <w:styleLink w:val="a4"/>
    <w:lvl w:ilvl="0">
      <w:start w:val="1"/>
      <w:numFmt w:val="bullet"/>
      <w:pStyle w:val="a5"/>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1"/>
  </w:num>
  <w:num w:numId="6">
    <w:abstractNumId w:val="5"/>
  </w:num>
  <w:num w:numId="7">
    <w:abstractNumId w:val="8"/>
  </w:num>
  <w:num w:numId="8">
    <w:abstractNumId w:val="7"/>
  </w:num>
  <w:num w:numId="9">
    <w:abstractNumId w:val="4"/>
  </w:num>
  <w:num w:numId="10">
    <w:abstractNumId w:val="3"/>
  </w:num>
  <w:num w:numId="11">
    <w:abstractNumId w:val="9"/>
  </w:num>
  <w:num w:numId="12">
    <w:abstractNumId w:val="11"/>
  </w:num>
  <w:num w:numId="13">
    <w:abstractNumId w:val="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ванова Александра Олеговна">
    <w15:presenceInfo w15:providerId="AD" w15:userId="S-1-5-21-885190686-2150402424-1814126941-9210"/>
  </w15:person>
  <w15:person w15:author="Михайлова Анна Григорьевна">
    <w15:presenceInfo w15:providerId="AD" w15:userId="S-1-5-21-885190686-2150402424-1814126941-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2201"/>
    <w:rsid w:val="00000CA0"/>
    <w:rsid w:val="00001EBE"/>
    <w:rsid w:val="000021C4"/>
    <w:rsid w:val="0000517B"/>
    <w:rsid w:val="00007124"/>
    <w:rsid w:val="00010CA3"/>
    <w:rsid w:val="00011B6C"/>
    <w:rsid w:val="00011C21"/>
    <w:rsid w:val="00014082"/>
    <w:rsid w:val="00024EF4"/>
    <w:rsid w:val="0002511D"/>
    <w:rsid w:val="0003798F"/>
    <w:rsid w:val="000423D6"/>
    <w:rsid w:val="000451DB"/>
    <w:rsid w:val="00045B7B"/>
    <w:rsid w:val="00050D12"/>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A2187"/>
    <w:rsid w:val="000B064A"/>
    <w:rsid w:val="000B26F5"/>
    <w:rsid w:val="000B785B"/>
    <w:rsid w:val="000C1AC2"/>
    <w:rsid w:val="000C76B3"/>
    <w:rsid w:val="000D036A"/>
    <w:rsid w:val="000D0E0B"/>
    <w:rsid w:val="000D0E57"/>
    <w:rsid w:val="000D2212"/>
    <w:rsid w:val="000D7B5A"/>
    <w:rsid w:val="000E04C8"/>
    <w:rsid w:val="000E1CAC"/>
    <w:rsid w:val="000E3930"/>
    <w:rsid w:val="000E6272"/>
    <w:rsid w:val="000E7069"/>
    <w:rsid w:val="000F048D"/>
    <w:rsid w:val="000F29D2"/>
    <w:rsid w:val="00100D6F"/>
    <w:rsid w:val="00107D89"/>
    <w:rsid w:val="00110C13"/>
    <w:rsid w:val="00120DBA"/>
    <w:rsid w:val="00132EE3"/>
    <w:rsid w:val="0013624E"/>
    <w:rsid w:val="00142651"/>
    <w:rsid w:val="001430A8"/>
    <w:rsid w:val="00143673"/>
    <w:rsid w:val="0015636E"/>
    <w:rsid w:val="001645A5"/>
    <w:rsid w:val="0017048E"/>
    <w:rsid w:val="001828AE"/>
    <w:rsid w:val="00183C1D"/>
    <w:rsid w:val="00184180"/>
    <w:rsid w:val="00184FD9"/>
    <w:rsid w:val="00185CEE"/>
    <w:rsid w:val="0018657E"/>
    <w:rsid w:val="00186BEF"/>
    <w:rsid w:val="00190C13"/>
    <w:rsid w:val="001A3A8E"/>
    <w:rsid w:val="001A58C0"/>
    <w:rsid w:val="001B12D6"/>
    <w:rsid w:val="001B1947"/>
    <w:rsid w:val="001B249E"/>
    <w:rsid w:val="001B348F"/>
    <w:rsid w:val="001B5371"/>
    <w:rsid w:val="001C08EE"/>
    <w:rsid w:val="001C4F35"/>
    <w:rsid w:val="001C671A"/>
    <w:rsid w:val="001C6D90"/>
    <w:rsid w:val="001D2A2A"/>
    <w:rsid w:val="001D2F76"/>
    <w:rsid w:val="001D598B"/>
    <w:rsid w:val="001F28E9"/>
    <w:rsid w:val="001F2BCA"/>
    <w:rsid w:val="00200467"/>
    <w:rsid w:val="00203153"/>
    <w:rsid w:val="0020444A"/>
    <w:rsid w:val="00215AE8"/>
    <w:rsid w:val="0021797F"/>
    <w:rsid w:val="00217A4E"/>
    <w:rsid w:val="00220EFB"/>
    <w:rsid w:val="002228D3"/>
    <w:rsid w:val="0022746F"/>
    <w:rsid w:val="0023184E"/>
    <w:rsid w:val="002401C0"/>
    <w:rsid w:val="00243E15"/>
    <w:rsid w:val="00244A62"/>
    <w:rsid w:val="002461D0"/>
    <w:rsid w:val="002518E4"/>
    <w:rsid w:val="00256554"/>
    <w:rsid w:val="00256DB9"/>
    <w:rsid w:val="002633C6"/>
    <w:rsid w:val="00263D74"/>
    <w:rsid w:val="00263EA0"/>
    <w:rsid w:val="00271342"/>
    <w:rsid w:val="00284A81"/>
    <w:rsid w:val="0028702E"/>
    <w:rsid w:val="002900DB"/>
    <w:rsid w:val="00292FC9"/>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2F7140"/>
    <w:rsid w:val="0030078A"/>
    <w:rsid w:val="00300916"/>
    <w:rsid w:val="0030202A"/>
    <w:rsid w:val="003023C9"/>
    <w:rsid w:val="00303481"/>
    <w:rsid w:val="003170DD"/>
    <w:rsid w:val="0032052E"/>
    <w:rsid w:val="00321A73"/>
    <w:rsid w:val="00327AE2"/>
    <w:rsid w:val="00333745"/>
    <w:rsid w:val="003342A1"/>
    <w:rsid w:val="003357DF"/>
    <w:rsid w:val="003472A1"/>
    <w:rsid w:val="00351601"/>
    <w:rsid w:val="003609E1"/>
    <w:rsid w:val="00363756"/>
    <w:rsid w:val="00364B5D"/>
    <w:rsid w:val="003666AB"/>
    <w:rsid w:val="00374A81"/>
    <w:rsid w:val="00376A84"/>
    <w:rsid w:val="00376FAF"/>
    <w:rsid w:val="0038079D"/>
    <w:rsid w:val="00390F4D"/>
    <w:rsid w:val="00392305"/>
    <w:rsid w:val="00393FA6"/>
    <w:rsid w:val="003B39D4"/>
    <w:rsid w:val="003C4529"/>
    <w:rsid w:val="003D0314"/>
    <w:rsid w:val="003D03E7"/>
    <w:rsid w:val="003D1BFF"/>
    <w:rsid w:val="003D284F"/>
    <w:rsid w:val="003D52B7"/>
    <w:rsid w:val="003E01DD"/>
    <w:rsid w:val="003E17FD"/>
    <w:rsid w:val="003F515A"/>
    <w:rsid w:val="00402F5F"/>
    <w:rsid w:val="00407F98"/>
    <w:rsid w:val="00415000"/>
    <w:rsid w:val="00424B47"/>
    <w:rsid w:val="00431A13"/>
    <w:rsid w:val="00436874"/>
    <w:rsid w:val="00453453"/>
    <w:rsid w:val="00460C18"/>
    <w:rsid w:val="00470611"/>
    <w:rsid w:val="00471E58"/>
    <w:rsid w:val="00473182"/>
    <w:rsid w:val="0047341E"/>
    <w:rsid w:val="00476610"/>
    <w:rsid w:val="00480CA0"/>
    <w:rsid w:val="00482D11"/>
    <w:rsid w:val="00483306"/>
    <w:rsid w:val="0048351F"/>
    <w:rsid w:val="00484DEA"/>
    <w:rsid w:val="00495429"/>
    <w:rsid w:val="00496197"/>
    <w:rsid w:val="004A7F99"/>
    <w:rsid w:val="004B07CE"/>
    <w:rsid w:val="004B4D4C"/>
    <w:rsid w:val="004C161C"/>
    <w:rsid w:val="004C6F85"/>
    <w:rsid w:val="004D677E"/>
    <w:rsid w:val="004D7508"/>
    <w:rsid w:val="004E14F5"/>
    <w:rsid w:val="004E214E"/>
    <w:rsid w:val="004E4E7E"/>
    <w:rsid w:val="004E7C7F"/>
    <w:rsid w:val="004F4371"/>
    <w:rsid w:val="004F5E92"/>
    <w:rsid w:val="004F7871"/>
    <w:rsid w:val="004F79AA"/>
    <w:rsid w:val="00502128"/>
    <w:rsid w:val="00506105"/>
    <w:rsid w:val="00511FBD"/>
    <w:rsid w:val="005146E0"/>
    <w:rsid w:val="00514FD7"/>
    <w:rsid w:val="00517576"/>
    <w:rsid w:val="00520174"/>
    <w:rsid w:val="00521CE3"/>
    <w:rsid w:val="005227CB"/>
    <w:rsid w:val="00524150"/>
    <w:rsid w:val="005267BD"/>
    <w:rsid w:val="00531978"/>
    <w:rsid w:val="005334D4"/>
    <w:rsid w:val="00533911"/>
    <w:rsid w:val="00541A8C"/>
    <w:rsid w:val="00541E7E"/>
    <w:rsid w:val="00543FB7"/>
    <w:rsid w:val="00546D61"/>
    <w:rsid w:val="0055559E"/>
    <w:rsid w:val="005563C7"/>
    <w:rsid w:val="005564FD"/>
    <w:rsid w:val="00561EC6"/>
    <w:rsid w:val="00567E62"/>
    <w:rsid w:val="005725F8"/>
    <w:rsid w:val="00572BB5"/>
    <w:rsid w:val="005731B0"/>
    <w:rsid w:val="00574BD5"/>
    <w:rsid w:val="005822A2"/>
    <w:rsid w:val="00582382"/>
    <w:rsid w:val="00584945"/>
    <w:rsid w:val="00594040"/>
    <w:rsid w:val="00594DE4"/>
    <w:rsid w:val="005A3100"/>
    <w:rsid w:val="005A5609"/>
    <w:rsid w:val="005A5BA3"/>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804"/>
    <w:rsid w:val="00610DBB"/>
    <w:rsid w:val="00621C4C"/>
    <w:rsid w:val="00623FBA"/>
    <w:rsid w:val="00625B85"/>
    <w:rsid w:val="00632023"/>
    <w:rsid w:val="00637150"/>
    <w:rsid w:val="006443DD"/>
    <w:rsid w:val="00651BC4"/>
    <w:rsid w:val="00660A8E"/>
    <w:rsid w:val="006636A4"/>
    <w:rsid w:val="00670768"/>
    <w:rsid w:val="006720FE"/>
    <w:rsid w:val="006742D5"/>
    <w:rsid w:val="006757D3"/>
    <w:rsid w:val="00675EA3"/>
    <w:rsid w:val="00677D11"/>
    <w:rsid w:val="00686B0E"/>
    <w:rsid w:val="006A3791"/>
    <w:rsid w:val="006A5E7F"/>
    <w:rsid w:val="006A5E83"/>
    <w:rsid w:val="006B7842"/>
    <w:rsid w:val="006C54EE"/>
    <w:rsid w:val="006C725C"/>
    <w:rsid w:val="006D0F1F"/>
    <w:rsid w:val="006D2201"/>
    <w:rsid w:val="006D3187"/>
    <w:rsid w:val="006D558F"/>
    <w:rsid w:val="007016A8"/>
    <w:rsid w:val="00713439"/>
    <w:rsid w:val="00715A9C"/>
    <w:rsid w:val="00720C50"/>
    <w:rsid w:val="0072759D"/>
    <w:rsid w:val="00727AB0"/>
    <w:rsid w:val="00730FB4"/>
    <w:rsid w:val="007316C7"/>
    <w:rsid w:val="00734AA4"/>
    <w:rsid w:val="00736643"/>
    <w:rsid w:val="00745731"/>
    <w:rsid w:val="00750275"/>
    <w:rsid w:val="007542D8"/>
    <w:rsid w:val="00757F26"/>
    <w:rsid w:val="00763F5D"/>
    <w:rsid w:val="00765FFE"/>
    <w:rsid w:val="0077348B"/>
    <w:rsid w:val="00781350"/>
    <w:rsid w:val="00791963"/>
    <w:rsid w:val="00792E73"/>
    <w:rsid w:val="00794BFA"/>
    <w:rsid w:val="007A1771"/>
    <w:rsid w:val="007B0CA0"/>
    <w:rsid w:val="007B3A7E"/>
    <w:rsid w:val="007B6F98"/>
    <w:rsid w:val="007C5843"/>
    <w:rsid w:val="007D7693"/>
    <w:rsid w:val="007E26C2"/>
    <w:rsid w:val="007E5078"/>
    <w:rsid w:val="007E53B0"/>
    <w:rsid w:val="007F42F4"/>
    <w:rsid w:val="007F4864"/>
    <w:rsid w:val="007F4DCE"/>
    <w:rsid w:val="007F5310"/>
    <w:rsid w:val="007F5CAC"/>
    <w:rsid w:val="00807F6E"/>
    <w:rsid w:val="00810FC6"/>
    <w:rsid w:val="00811159"/>
    <w:rsid w:val="00815E3E"/>
    <w:rsid w:val="0082354E"/>
    <w:rsid w:val="0082518A"/>
    <w:rsid w:val="00833349"/>
    <w:rsid w:val="00833425"/>
    <w:rsid w:val="00834A9D"/>
    <w:rsid w:val="00835CEC"/>
    <w:rsid w:val="008365C7"/>
    <w:rsid w:val="00843F11"/>
    <w:rsid w:val="00845A7A"/>
    <w:rsid w:val="008471A4"/>
    <w:rsid w:val="008506F7"/>
    <w:rsid w:val="00856B08"/>
    <w:rsid w:val="00856C5E"/>
    <w:rsid w:val="0086043B"/>
    <w:rsid w:val="00865152"/>
    <w:rsid w:val="008670F9"/>
    <w:rsid w:val="00870090"/>
    <w:rsid w:val="0087299A"/>
    <w:rsid w:val="00872DC9"/>
    <w:rsid w:val="00873215"/>
    <w:rsid w:val="008736A0"/>
    <w:rsid w:val="00873BDE"/>
    <w:rsid w:val="00875BE1"/>
    <w:rsid w:val="008856CC"/>
    <w:rsid w:val="008868EF"/>
    <w:rsid w:val="0088711D"/>
    <w:rsid w:val="00891458"/>
    <w:rsid w:val="00893B9B"/>
    <w:rsid w:val="00896B8C"/>
    <w:rsid w:val="00897B22"/>
    <w:rsid w:val="008A0585"/>
    <w:rsid w:val="008A45A8"/>
    <w:rsid w:val="008A4793"/>
    <w:rsid w:val="008B5CDB"/>
    <w:rsid w:val="008C049D"/>
    <w:rsid w:val="008C060B"/>
    <w:rsid w:val="008D0103"/>
    <w:rsid w:val="008D211A"/>
    <w:rsid w:val="008D2167"/>
    <w:rsid w:val="008D2A06"/>
    <w:rsid w:val="008D5B0F"/>
    <w:rsid w:val="008E26D4"/>
    <w:rsid w:val="008E2C10"/>
    <w:rsid w:val="008E3F60"/>
    <w:rsid w:val="008E63C1"/>
    <w:rsid w:val="008E685C"/>
    <w:rsid w:val="008F4883"/>
    <w:rsid w:val="008F67EA"/>
    <w:rsid w:val="008F6B0D"/>
    <w:rsid w:val="00905F6B"/>
    <w:rsid w:val="009175A9"/>
    <w:rsid w:val="00923C9F"/>
    <w:rsid w:val="00924DB6"/>
    <w:rsid w:val="0092638A"/>
    <w:rsid w:val="009348DE"/>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2794"/>
    <w:rsid w:val="009A6BF8"/>
    <w:rsid w:val="009B3BCC"/>
    <w:rsid w:val="009B3D80"/>
    <w:rsid w:val="009B7B5A"/>
    <w:rsid w:val="009C0FFA"/>
    <w:rsid w:val="009D10A4"/>
    <w:rsid w:val="009D347A"/>
    <w:rsid w:val="009D4144"/>
    <w:rsid w:val="009E0324"/>
    <w:rsid w:val="009E1BE1"/>
    <w:rsid w:val="009E54FC"/>
    <w:rsid w:val="009E6949"/>
    <w:rsid w:val="009F1807"/>
    <w:rsid w:val="009F1F90"/>
    <w:rsid w:val="009F2125"/>
    <w:rsid w:val="009F25AD"/>
    <w:rsid w:val="00A00712"/>
    <w:rsid w:val="00A03211"/>
    <w:rsid w:val="00A0630B"/>
    <w:rsid w:val="00A07008"/>
    <w:rsid w:val="00A12994"/>
    <w:rsid w:val="00A12D00"/>
    <w:rsid w:val="00A15CBF"/>
    <w:rsid w:val="00A173CF"/>
    <w:rsid w:val="00A17D76"/>
    <w:rsid w:val="00A17EC7"/>
    <w:rsid w:val="00A21B4A"/>
    <w:rsid w:val="00A21EAC"/>
    <w:rsid w:val="00A32C27"/>
    <w:rsid w:val="00A34237"/>
    <w:rsid w:val="00A3524A"/>
    <w:rsid w:val="00A367E6"/>
    <w:rsid w:val="00A42958"/>
    <w:rsid w:val="00A5028A"/>
    <w:rsid w:val="00A52AC2"/>
    <w:rsid w:val="00A541A0"/>
    <w:rsid w:val="00A63046"/>
    <w:rsid w:val="00A657E3"/>
    <w:rsid w:val="00A71B50"/>
    <w:rsid w:val="00A72261"/>
    <w:rsid w:val="00A76FE4"/>
    <w:rsid w:val="00A8089C"/>
    <w:rsid w:val="00A81310"/>
    <w:rsid w:val="00A81856"/>
    <w:rsid w:val="00A825E9"/>
    <w:rsid w:val="00A842C2"/>
    <w:rsid w:val="00A903E1"/>
    <w:rsid w:val="00A92AC5"/>
    <w:rsid w:val="00A93C60"/>
    <w:rsid w:val="00A97CA1"/>
    <w:rsid w:val="00AA1C26"/>
    <w:rsid w:val="00AA499D"/>
    <w:rsid w:val="00AB15A8"/>
    <w:rsid w:val="00AB61D3"/>
    <w:rsid w:val="00AC054B"/>
    <w:rsid w:val="00AC14E8"/>
    <w:rsid w:val="00AC1954"/>
    <w:rsid w:val="00AC3FEC"/>
    <w:rsid w:val="00AC45C1"/>
    <w:rsid w:val="00AD30F7"/>
    <w:rsid w:val="00AD4606"/>
    <w:rsid w:val="00AD55BD"/>
    <w:rsid w:val="00AD6C13"/>
    <w:rsid w:val="00AD741B"/>
    <w:rsid w:val="00AE2366"/>
    <w:rsid w:val="00AE4CDF"/>
    <w:rsid w:val="00AE66A2"/>
    <w:rsid w:val="00AE6C43"/>
    <w:rsid w:val="00AF16D9"/>
    <w:rsid w:val="00AF3062"/>
    <w:rsid w:val="00AF7DEE"/>
    <w:rsid w:val="00B030F4"/>
    <w:rsid w:val="00B068FB"/>
    <w:rsid w:val="00B142D4"/>
    <w:rsid w:val="00B212D9"/>
    <w:rsid w:val="00B242D4"/>
    <w:rsid w:val="00B25F66"/>
    <w:rsid w:val="00B27ED7"/>
    <w:rsid w:val="00B31E7F"/>
    <w:rsid w:val="00B32E99"/>
    <w:rsid w:val="00B35744"/>
    <w:rsid w:val="00B361EE"/>
    <w:rsid w:val="00B64EF1"/>
    <w:rsid w:val="00B65B36"/>
    <w:rsid w:val="00B66C5F"/>
    <w:rsid w:val="00B70B03"/>
    <w:rsid w:val="00B761B8"/>
    <w:rsid w:val="00B822C4"/>
    <w:rsid w:val="00B83727"/>
    <w:rsid w:val="00B85F53"/>
    <w:rsid w:val="00B918D4"/>
    <w:rsid w:val="00B96F0C"/>
    <w:rsid w:val="00BA24E2"/>
    <w:rsid w:val="00BA7BEF"/>
    <w:rsid w:val="00BB332B"/>
    <w:rsid w:val="00BB713D"/>
    <w:rsid w:val="00BC052E"/>
    <w:rsid w:val="00BC0CB5"/>
    <w:rsid w:val="00BC1E33"/>
    <w:rsid w:val="00BC2A57"/>
    <w:rsid w:val="00BC2B08"/>
    <w:rsid w:val="00BC506A"/>
    <w:rsid w:val="00BC5322"/>
    <w:rsid w:val="00BC55EA"/>
    <w:rsid w:val="00BD05E8"/>
    <w:rsid w:val="00BD243E"/>
    <w:rsid w:val="00BE23FF"/>
    <w:rsid w:val="00BE594A"/>
    <w:rsid w:val="00BE695D"/>
    <w:rsid w:val="00BE7232"/>
    <w:rsid w:val="00BF2A51"/>
    <w:rsid w:val="00BF2D23"/>
    <w:rsid w:val="00BF4854"/>
    <w:rsid w:val="00BF7BF0"/>
    <w:rsid w:val="00C0135B"/>
    <w:rsid w:val="00C06B6F"/>
    <w:rsid w:val="00C12D65"/>
    <w:rsid w:val="00C142AD"/>
    <w:rsid w:val="00C146D3"/>
    <w:rsid w:val="00C17C78"/>
    <w:rsid w:val="00C21B36"/>
    <w:rsid w:val="00C22940"/>
    <w:rsid w:val="00C419CC"/>
    <w:rsid w:val="00C4490D"/>
    <w:rsid w:val="00C45485"/>
    <w:rsid w:val="00C45565"/>
    <w:rsid w:val="00C50E62"/>
    <w:rsid w:val="00C53FE9"/>
    <w:rsid w:val="00C6012A"/>
    <w:rsid w:val="00C61820"/>
    <w:rsid w:val="00C6304B"/>
    <w:rsid w:val="00C6320B"/>
    <w:rsid w:val="00C6467B"/>
    <w:rsid w:val="00C767CB"/>
    <w:rsid w:val="00C81A88"/>
    <w:rsid w:val="00C81BFF"/>
    <w:rsid w:val="00C827FE"/>
    <w:rsid w:val="00C907F4"/>
    <w:rsid w:val="00C9342E"/>
    <w:rsid w:val="00C9383C"/>
    <w:rsid w:val="00C96088"/>
    <w:rsid w:val="00CA243E"/>
    <w:rsid w:val="00CA2A97"/>
    <w:rsid w:val="00CA5C3A"/>
    <w:rsid w:val="00CB29A2"/>
    <w:rsid w:val="00CE388B"/>
    <w:rsid w:val="00CE40FC"/>
    <w:rsid w:val="00CF0D15"/>
    <w:rsid w:val="00CF0E2F"/>
    <w:rsid w:val="00CF3D66"/>
    <w:rsid w:val="00D00AD4"/>
    <w:rsid w:val="00D00DF4"/>
    <w:rsid w:val="00D03EA2"/>
    <w:rsid w:val="00D061B6"/>
    <w:rsid w:val="00D157A9"/>
    <w:rsid w:val="00D16631"/>
    <w:rsid w:val="00D17CDF"/>
    <w:rsid w:val="00D216B6"/>
    <w:rsid w:val="00D229DA"/>
    <w:rsid w:val="00D40B74"/>
    <w:rsid w:val="00D41D5F"/>
    <w:rsid w:val="00D457FD"/>
    <w:rsid w:val="00D51C6C"/>
    <w:rsid w:val="00D535F3"/>
    <w:rsid w:val="00D603A6"/>
    <w:rsid w:val="00D6058A"/>
    <w:rsid w:val="00D77E9A"/>
    <w:rsid w:val="00D80EE7"/>
    <w:rsid w:val="00D82374"/>
    <w:rsid w:val="00D823B7"/>
    <w:rsid w:val="00D875D7"/>
    <w:rsid w:val="00DA0AAA"/>
    <w:rsid w:val="00DA3175"/>
    <w:rsid w:val="00DA35D8"/>
    <w:rsid w:val="00DA575F"/>
    <w:rsid w:val="00DA63CD"/>
    <w:rsid w:val="00DB07AE"/>
    <w:rsid w:val="00DB2572"/>
    <w:rsid w:val="00DB3518"/>
    <w:rsid w:val="00DB39AC"/>
    <w:rsid w:val="00DC61C3"/>
    <w:rsid w:val="00DD241B"/>
    <w:rsid w:val="00DD2F23"/>
    <w:rsid w:val="00DD3080"/>
    <w:rsid w:val="00DD4F4C"/>
    <w:rsid w:val="00DE18A3"/>
    <w:rsid w:val="00DE3C91"/>
    <w:rsid w:val="00DF0810"/>
    <w:rsid w:val="00DF234D"/>
    <w:rsid w:val="00E00FBD"/>
    <w:rsid w:val="00E013D9"/>
    <w:rsid w:val="00E02787"/>
    <w:rsid w:val="00E04C07"/>
    <w:rsid w:val="00E07276"/>
    <w:rsid w:val="00E10A77"/>
    <w:rsid w:val="00E114FB"/>
    <w:rsid w:val="00E30688"/>
    <w:rsid w:val="00E308A0"/>
    <w:rsid w:val="00E32E0B"/>
    <w:rsid w:val="00E3354B"/>
    <w:rsid w:val="00E35568"/>
    <w:rsid w:val="00E4162F"/>
    <w:rsid w:val="00E4274D"/>
    <w:rsid w:val="00E45C77"/>
    <w:rsid w:val="00E52684"/>
    <w:rsid w:val="00E6071F"/>
    <w:rsid w:val="00E63536"/>
    <w:rsid w:val="00E71F75"/>
    <w:rsid w:val="00E72224"/>
    <w:rsid w:val="00E76237"/>
    <w:rsid w:val="00E928BB"/>
    <w:rsid w:val="00E93E25"/>
    <w:rsid w:val="00EA165F"/>
    <w:rsid w:val="00EA244D"/>
    <w:rsid w:val="00EA3030"/>
    <w:rsid w:val="00EA3C06"/>
    <w:rsid w:val="00EA76CB"/>
    <w:rsid w:val="00EA7E0F"/>
    <w:rsid w:val="00EB2A6D"/>
    <w:rsid w:val="00EC608C"/>
    <w:rsid w:val="00EC6862"/>
    <w:rsid w:val="00EC7D50"/>
    <w:rsid w:val="00ED1AE6"/>
    <w:rsid w:val="00ED530A"/>
    <w:rsid w:val="00EE24A1"/>
    <w:rsid w:val="00EE3201"/>
    <w:rsid w:val="00EE3EBB"/>
    <w:rsid w:val="00EE45D3"/>
    <w:rsid w:val="00EE4B43"/>
    <w:rsid w:val="00EE7E49"/>
    <w:rsid w:val="00EF17C3"/>
    <w:rsid w:val="00EF2648"/>
    <w:rsid w:val="00F01A36"/>
    <w:rsid w:val="00F01BD5"/>
    <w:rsid w:val="00F04CF8"/>
    <w:rsid w:val="00F06C1A"/>
    <w:rsid w:val="00F11C7C"/>
    <w:rsid w:val="00F15734"/>
    <w:rsid w:val="00F26041"/>
    <w:rsid w:val="00F32994"/>
    <w:rsid w:val="00F3343C"/>
    <w:rsid w:val="00F36691"/>
    <w:rsid w:val="00F36F06"/>
    <w:rsid w:val="00F43AA5"/>
    <w:rsid w:val="00F52CD1"/>
    <w:rsid w:val="00F52EB2"/>
    <w:rsid w:val="00F53532"/>
    <w:rsid w:val="00F53584"/>
    <w:rsid w:val="00F54804"/>
    <w:rsid w:val="00F6005D"/>
    <w:rsid w:val="00F60E18"/>
    <w:rsid w:val="00F722A8"/>
    <w:rsid w:val="00F72719"/>
    <w:rsid w:val="00F73152"/>
    <w:rsid w:val="00F755B9"/>
    <w:rsid w:val="00F843F7"/>
    <w:rsid w:val="00F84AFA"/>
    <w:rsid w:val="00F85644"/>
    <w:rsid w:val="00F92AB4"/>
    <w:rsid w:val="00F9577F"/>
    <w:rsid w:val="00F96B92"/>
    <w:rsid w:val="00F97DBA"/>
    <w:rsid w:val="00FA2245"/>
    <w:rsid w:val="00FA4824"/>
    <w:rsid w:val="00FB0B6C"/>
    <w:rsid w:val="00FB4456"/>
    <w:rsid w:val="00FB5935"/>
    <w:rsid w:val="00FB693E"/>
    <w:rsid w:val="00FC5681"/>
    <w:rsid w:val="00FC5B77"/>
    <w:rsid w:val="00FD1E81"/>
    <w:rsid w:val="00FD3096"/>
    <w:rsid w:val="00FD5665"/>
    <w:rsid w:val="00FD583C"/>
    <w:rsid w:val="00FD7F04"/>
    <w:rsid w:val="00FE4BF5"/>
    <w:rsid w:val="00FF3756"/>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429D4"/>
  <w15:docId w15:val="{ED11C7AB-16C2-47D5-AB1B-7F8FA6A1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F7871"/>
    <w:rPr>
      <w:rFonts w:eastAsia="Times New Roman" w:cs="Times New Roman" w:ascii="Times New Roman" w:hAnsi="Times New Roman"/>
      <w:szCs w:val="24"/>
      <w:sz w:val="26"/>
    </w:rPr>
    <w:pPr>
      <w:spacing w:lineRule="auto" w:line="276"/>
    </w:p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0">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rPr/>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sz w:val="2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r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r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rPr/>
  </w:style>
  <w:style w:type="paragraph" w:customStyle="1" w:styleId="a5">
    <w:name w:val="Список маркер (КейС)"/>
    <w:basedOn w:val="a6"/>
    <w:rsid w:val="00524150"/>
    <w:pPr>
      <w:numPr>
        <w:numId w:val="11"/>
      </w:numPr>
    </w:pPr>
    <w:r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p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p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p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i w:val="0"/>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CB29A2"/>
    <w:pPr>
      <w:numPr>
        <w:numId w:val="2"/>
      </w:numPr>
    </w:pPr>
  </w:style>
  <w:style w:type="paragraph" w:customStyle="1" w:styleId="10">
    <w:name w:val="Большой список уровень 1"/>
    <w:basedOn w:val="a6"/>
    <w:next w:val="a6"/>
    <w:qFormat/>
    <w:rsid w:val="00F3343C"/>
    <w:pPr>
      <w:keepNext/>
      <w:numPr>
        <w:numId w:val="8"/>
      </w:numPr>
      <w:spacing w:before="360" w:after="0"/>
      <w:jc w:val="center"/>
    </w:pPr>
    <w:rPr>
      <w:bCs/>
      <w:caps/>
      <w:b/>
      <w:i w:val="0"/>
    </w:rPr>
  </w:style>
  <w:style w:type="paragraph" w:customStyle="1" w:styleId="2">
    <w:name w:val="Большой список уровень 2"/>
    <w:basedOn w:val="a6"/>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link w:val="31"/>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r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4"/>
      </w:numPr>
    </w:pPr>
  </w:style>
  <w:style w:type="numbering" w:customStyle="1" w:styleId="063076">
    <w:name w:val="Стиль многоуровневый Слева:  063 см Выступ:  076 см"/>
    <w:basedOn w:val="a9"/>
    <w:rsid w:val="00C21B36"/>
    <w:pPr>
      <w:numPr>
        <w:numId w:val="5"/>
      </w:numPr>
    </w:pPr>
  </w:style>
  <w:style w:type="numbering" w:customStyle="1" w:styleId="0630761">
    <w:name w:val="Стиль многоуровневый Слева:  063 см Выступ:  076 см1"/>
    <w:basedOn w:val="a9"/>
    <w:rsid w:val="00C21B36"/>
    <w:pPr>
      <w:numPr>
        <w:numId w:val="6"/>
      </w:numPr>
    </w:pPr>
  </w:style>
  <w:style w:type="numbering" w:customStyle="1" w:styleId="11">
    <w:name w:val="Стиль1"/>
    <w:uiPriority w:val="99"/>
    <w:rsid w:val="00C21B36"/>
    <w:pPr>
      <w:numPr>
        <w:numId w:val="7"/>
      </w:numPr>
    </w:pPr>
  </w:style>
  <w:style w:type="character" w:customStyle="1" w:styleId="afd">
    <w:name w:val="Утверждение документа Знак"/>
    <w:basedOn w:val="a7"/>
    <w:link w:val="afc"/>
    <w:rsid w:val="00C21B36"/>
    <w:rPr>
      <w:rFonts w:eastAsiaTheme="minorHAnsi" w:cs="Times New Roman CYR"/>
      <w:lang w:eastAsia="en-US"/>
      <w:i w:val="0"/>
    </w:rPr>
  </w:style>
  <w:style w:type="paragraph" w:customStyle="1" w:styleId="1250">
    <w:name w:val="Стиль Первая строка:  125 см"/>
    <w:basedOn w:val="a6"/>
    <w:rsid w:val="00E30688"/>
    <w:pPr>
      <w:ind w:firstLine="709"/>
    </w:pPr>
    <w:rPr>
      <w:szCs w:val="20"/>
    </w:rPr>
  </w:style>
  <w:style w:type="character" w:customStyle="1" w:styleId="aff0">
    <w:name w:val="Слово утверждения документа"/>
    <w:basedOn w:val="a7"/>
    <w:uiPriority w:val="1"/>
    <w:qFormat/>
    <w:rsid w:val="0086043B"/>
    <w:rPr>
      <w:b w:val="0"/>
    </w:rPr>
  </w:style>
  <w:style w:type="paragraph" w:customStyle="1" w:styleId="aff1">
    <w:name w:val="Абзац названия документа"/>
    <w:basedOn w:val="a6"/>
    <w:link w:val="aff2"/>
    <w:qFormat/>
    <w:rsid w:val="00FD5665"/>
    <w:pPr/>
    <w:rPr>
      <w:b w:val="0"/>
      <w:i w:val="0"/>
      <w:caps w:val="0"/>
      <w:sz w:val="26"/>
    </w:rPr>
  </w:style>
  <w:style w:type="character" w:customStyle="1" w:styleId="aff2">
    <w:name w:val="Абзац названия документа Знак"/>
    <w:basedOn w:val="a7"/>
    <w:link w:val="aff1"/>
    <w:rsid w:val="00FD5665"/>
    <w:rPr>
      <w:rFonts w:eastAsia="Times New Roman" w:cs="Times New Roman"/>
      <w:szCs w:val="24"/>
      <w:b w:val="0"/>
      <w:i w:val="0"/>
      <w:caps w:val="0"/>
      <w:sz w:val="26"/>
    </w:rPr>
  </w:style>
  <w:style w:type="character" w:customStyle="1" w:styleId="apple-converted-space">
    <w:name w:val="apple-converted-space"/>
    <w:basedOn w:val="a7"/>
    <w:rsid w:val="00A173CF"/>
    <w:rPr/>
  </w:style>
  <w:style w:type="paragraph" w:styleId="aff3">
    <w:name w:val="footnote text"/>
    <w:basedOn w:val="a6"/>
    <w:link w:val="aff4"/>
    <w:uiPriority w:val="99"/>
    <w:semiHidden/>
    <w:unhideWhenUsed/>
    <w:rsid w:val="00F04CF8"/>
    <w:pPr>
      <w:spacing w:line="240" w:lineRule="auto"/>
    </w:pPr>
    <w:rPr>
      <w:sz w:val="20"/>
      <w:szCs w:val="20"/>
    </w:rPr>
  </w:style>
  <w:style w:type="character" w:customStyle="1" w:styleId="aff4">
    <w:name w:val="Текст сноски Знак"/>
    <w:basedOn w:val="a7"/>
    <w:link w:val="aff3"/>
    <w:uiPriority w:val="99"/>
    <w:semiHidden/>
    <w:rsid w:val="00F04CF8"/>
    <w:rPr>
      <w:rFonts w:eastAsia="Times New Roman" w:cs="Times New Roman"/>
      <w:sz w:val="20"/>
      <w:szCs w:val="20"/>
    </w:rPr>
  </w:style>
  <w:style w:type="character" w:styleId="aff5">
    <w:name w:val="footnote reference"/>
    <w:basedOn w:val="a7"/>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7"/>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p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6">
    <w:name w:val="Название таблицы"/>
    <w:basedOn w:val="a6"/>
    <w:rsid w:val="0030202A"/>
    <w:pPr>
      <w:jc w:val="center"/>
      <w:spacing w:lineRule="auto" w:line="276"/>
    </w:pPr>
    <w:rPr>
      <w:b/>
      <w:bCs/>
      <w:szCs w:val="20"/>
      <w:lang w:eastAsia="en-US"/>
      <w:i w:val="0"/>
      <w:caps w:val="0"/>
      <w:sz w:val="26"/>
    </w:rPr>
  </w:style>
  <w:style w:type="paragraph" w:customStyle="1" w:styleId="a1">
    <w:name w:val="Номер строки таблицы"/>
    <w:basedOn w:val="a6"/>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Отступ абзаца"/>
    <w:basedOn w:val="a6"/>
    <w:qFormat/>
    <w:rsid w:val="0030202A"/>
    <w:pPr>
      <w:ind w:firstLine="708"/>
    </w:pPr>
    <w:rPr/>
  </w:style>
  <w:style w:type="paragraph" w:customStyle="1" w:styleId="a0">
    <w:name w:val="Список маркированный в таблице"/>
    <w:basedOn w:val="a6"/>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8">
    <w:name w:val="Тело утверждения документа"/>
    <w:basedOn w:val="afc"/>
    <w:qFormat/>
    <w:rsid w:val="004F7871"/>
    <w:pPr/>
    <w:rPr>
      <w:b w:val="0"/>
    </w:rPr>
  </w:style>
  <w:style w:type="numbering" w:customStyle="1" w:styleId="a4">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7"/>
    <w:rsid w:val="005A5BA3"/>
    <w:rPr/>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6"/>
    <w:qFormat/>
    <w:rsid w:val="00637150"/>
    <w:pPr>
      <w:tabs>
        <w:tab w:val="left" w:pos="1276"/>
      </w:tabs>
      <w:ind w:firstLine="709"/>
    </w:pPr>
    <w:rPr>
      <w:rFonts w:eastAsiaTheme="minorHAnsi"/>
      <w:szCs w:val="28"/>
      <w:lang w:eastAsia="en-US"/>
    </w:rPr>
  </w:style>
  <w:style w:type="numbering" w:customStyle="1" w:styleId="a2">
    <w:name w:val="Без таба"/>
    <w:uiPriority w:val="99"/>
    <w:rsid w:val="00637150"/>
    <w:pPr>
      <w:numPr>
        <w:numId w:val="13"/>
      </w:numPr>
    </w:pPr>
  </w:style>
  <w:style w:type="character" w:customStyle="1" w:styleId="31">
    <w:name w:val="Большой список уровень 3 Знак"/>
    <w:basedOn w:val="a7"/>
    <w:link w:val="3"/>
    <w:rsid w:val="00FD3096"/>
    <w:rPr>
      <w:rFonts w:eastAsia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97030">
      <w:bodyDiv w:val="1"/>
      <w:marLeft w:val="0"/>
      <w:marRight w:val="0"/>
      <w:marTop w:val="0"/>
      <w:marBottom w:val="0"/>
      <w:divBdr>
        <w:top w:val="none" w:sz="0" w:space="0" w:color="auto"/>
        <w:left w:val="none" w:sz="0" w:space="0" w:color="auto"/>
        <w:bottom w:val="none" w:sz="0" w:space="0" w:color="auto"/>
        <w:right w:val="none" w:sz="0" w:space="0" w:color="auto"/>
      </w:divBdr>
    </w:div>
    <w:div w:id="1467700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BD78-ABD6-4056-85E3-8AE373A8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4598</TotalTime>
  <Pages>1</Pages>
  <Words>10454</Words>
  <Characters>59588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Брыкина Виктория Владимировна</cp:lastModifiedBy>
  <cp:revision>114</cp:revision>
  <dcterms:created xsi:type="dcterms:W3CDTF">2016-08-24T05:32:00Z</dcterms:created>
  <dcterms:modified xsi:type="dcterms:W3CDTF">2021-03-05T09:04:00Z</dcterms:modified>
</cp:coreProperties>
</file>